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1" w:rsidRPr="00E05BEE" w:rsidRDefault="002F00B4" w:rsidP="00840241">
      <w:pPr>
        <w:spacing w:line="284" w:lineRule="exact"/>
        <w:ind w:left="20"/>
        <w:rPr>
          <w:rFonts w:cstheme="minorHAnsi"/>
          <w:spacing w:val="-1"/>
          <w:sz w:val="24"/>
          <w:szCs w:val="24"/>
        </w:rPr>
      </w:pPr>
      <w:r w:rsidRPr="00E05BE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503314856" behindDoc="0" locked="0" layoutInCell="1" allowOverlap="1" wp14:anchorId="68B22F99" wp14:editId="16D8DEC5">
            <wp:simplePos x="0" y="0"/>
            <wp:positionH relativeFrom="column">
              <wp:posOffset>6184900</wp:posOffset>
            </wp:positionH>
            <wp:positionV relativeFrom="paragraph">
              <wp:posOffset>66040</wp:posOffset>
            </wp:positionV>
            <wp:extent cx="365760" cy="355600"/>
            <wp:effectExtent l="19050" t="19050" r="15240" b="2540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Logo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55600"/>
                    </a:xfrm>
                    <a:prstGeom prst="rect">
                      <a:avLst/>
                    </a:prstGeom>
                    <a:ln>
                      <a:solidFill>
                        <a:srgbClr val="00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BE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503312808" behindDoc="0" locked="0" layoutInCell="1" allowOverlap="1" wp14:anchorId="18E6EB68" wp14:editId="6DE1C554">
            <wp:simplePos x="0" y="0"/>
            <wp:positionH relativeFrom="column">
              <wp:posOffset>17780</wp:posOffset>
            </wp:positionH>
            <wp:positionV relativeFrom="paragraph">
              <wp:posOffset>64770</wp:posOffset>
            </wp:positionV>
            <wp:extent cx="365760" cy="355600"/>
            <wp:effectExtent l="19050" t="19050" r="15240" b="2540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Logo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55600"/>
                    </a:xfrm>
                    <a:prstGeom prst="rect">
                      <a:avLst/>
                    </a:prstGeom>
                    <a:ln>
                      <a:solidFill>
                        <a:srgbClr val="00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5" w:rsidRPr="00E913A3" w:rsidRDefault="00356505" w:rsidP="00E913A3">
      <w:pPr>
        <w:spacing w:line="345" w:lineRule="exact"/>
        <w:ind w:left="20"/>
        <w:jc w:val="center"/>
        <w:rPr>
          <w:rFonts w:eastAsia="Calibri" w:cstheme="minorHAnsi"/>
          <w:color w:val="006600"/>
          <w:sz w:val="32"/>
          <w:szCs w:val="32"/>
        </w:rPr>
      </w:pPr>
      <w:r w:rsidRPr="00E913A3">
        <w:rPr>
          <w:rFonts w:cstheme="minorHAnsi"/>
          <w:b/>
          <w:color w:val="006600"/>
          <w:spacing w:val="-1"/>
          <w:sz w:val="32"/>
          <w:szCs w:val="32"/>
        </w:rPr>
        <w:t>The</w:t>
      </w:r>
      <w:r w:rsidRPr="00E913A3">
        <w:rPr>
          <w:rFonts w:cstheme="minorHAnsi"/>
          <w:b/>
          <w:color w:val="006600"/>
          <w:spacing w:val="-18"/>
          <w:sz w:val="32"/>
          <w:szCs w:val="32"/>
        </w:rPr>
        <w:t xml:space="preserve"> </w:t>
      </w:r>
      <w:r w:rsidRPr="00E913A3">
        <w:rPr>
          <w:rFonts w:cstheme="minorHAnsi"/>
          <w:b/>
          <w:color w:val="006600"/>
          <w:spacing w:val="-1"/>
          <w:sz w:val="32"/>
          <w:szCs w:val="32"/>
        </w:rPr>
        <w:t>Ozark</w:t>
      </w:r>
      <w:r w:rsidRPr="00E913A3">
        <w:rPr>
          <w:rFonts w:cstheme="minorHAnsi"/>
          <w:b/>
          <w:color w:val="006600"/>
          <w:spacing w:val="-17"/>
          <w:sz w:val="32"/>
          <w:szCs w:val="32"/>
        </w:rPr>
        <w:t xml:space="preserve"> </w:t>
      </w:r>
      <w:r w:rsidRPr="00E913A3">
        <w:rPr>
          <w:rFonts w:cstheme="minorHAnsi"/>
          <w:b/>
          <w:color w:val="006600"/>
          <w:sz w:val="32"/>
          <w:szCs w:val="32"/>
        </w:rPr>
        <w:t>Society</w:t>
      </w:r>
      <w:r w:rsidRPr="00E913A3">
        <w:rPr>
          <w:rFonts w:cstheme="minorHAnsi"/>
          <w:b/>
          <w:color w:val="006600"/>
          <w:spacing w:val="-16"/>
          <w:sz w:val="32"/>
          <w:szCs w:val="32"/>
        </w:rPr>
        <w:t xml:space="preserve"> </w:t>
      </w:r>
      <w:r w:rsidRPr="00E913A3">
        <w:rPr>
          <w:rFonts w:cstheme="minorHAnsi"/>
          <w:b/>
          <w:color w:val="006600"/>
          <w:spacing w:val="-1"/>
          <w:sz w:val="32"/>
          <w:szCs w:val="32"/>
        </w:rPr>
        <w:t>Membership</w:t>
      </w:r>
      <w:r w:rsidRPr="00E913A3">
        <w:rPr>
          <w:rFonts w:cstheme="minorHAnsi"/>
          <w:b/>
          <w:color w:val="006600"/>
          <w:spacing w:val="-18"/>
          <w:sz w:val="32"/>
          <w:szCs w:val="32"/>
        </w:rPr>
        <w:t xml:space="preserve"> </w:t>
      </w:r>
      <w:r w:rsidRPr="00E913A3">
        <w:rPr>
          <w:rFonts w:cstheme="minorHAnsi"/>
          <w:b/>
          <w:color w:val="006600"/>
          <w:sz w:val="32"/>
          <w:szCs w:val="32"/>
        </w:rPr>
        <w:t>Application/Renewal</w:t>
      </w:r>
    </w:p>
    <w:p w:rsidR="00840241" w:rsidRPr="00DB0F25" w:rsidRDefault="00840241" w:rsidP="00840241">
      <w:pPr>
        <w:spacing w:line="284" w:lineRule="exact"/>
        <w:ind w:left="20"/>
        <w:rPr>
          <w:rFonts w:cstheme="minorHAnsi"/>
          <w:spacing w:val="-1"/>
          <w:sz w:val="16"/>
          <w:szCs w:val="16"/>
        </w:rPr>
      </w:pPr>
    </w:p>
    <w:p w:rsidR="00840241" w:rsidRPr="00E05BEE" w:rsidRDefault="00840241" w:rsidP="00840241">
      <w:pPr>
        <w:spacing w:line="284" w:lineRule="exact"/>
        <w:ind w:left="20"/>
        <w:rPr>
          <w:rFonts w:eastAsia="Calibri" w:cstheme="minorHAnsi"/>
          <w:sz w:val="24"/>
          <w:szCs w:val="24"/>
        </w:rPr>
      </w:pPr>
      <w:r w:rsidRPr="00E05BEE">
        <w:rPr>
          <w:rFonts w:cstheme="minorHAnsi"/>
          <w:spacing w:val="-1"/>
          <w:sz w:val="24"/>
          <w:szCs w:val="24"/>
        </w:rPr>
        <w:t>Join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pacing w:val="-1"/>
          <w:sz w:val="24"/>
          <w:szCs w:val="24"/>
        </w:rPr>
        <w:t>us</w:t>
      </w:r>
      <w:r w:rsidR="00356505" w:rsidRPr="00E05BEE">
        <w:rPr>
          <w:rFonts w:cstheme="minorHAnsi"/>
          <w:spacing w:val="-1"/>
          <w:sz w:val="24"/>
          <w:szCs w:val="24"/>
        </w:rPr>
        <w:t>,</w:t>
      </w:r>
      <w:r w:rsidRPr="00E05BEE">
        <w:rPr>
          <w:rFonts w:cstheme="minorHAnsi"/>
          <w:spacing w:val="-4"/>
          <w:sz w:val="24"/>
          <w:szCs w:val="24"/>
        </w:rPr>
        <w:t xml:space="preserve"> </w:t>
      </w:r>
      <w:r w:rsidRPr="00E05BEE">
        <w:rPr>
          <w:rFonts w:cstheme="minorHAnsi"/>
          <w:spacing w:val="-1"/>
          <w:sz w:val="24"/>
          <w:szCs w:val="24"/>
        </w:rPr>
        <w:t>or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renew</w:t>
      </w:r>
      <w:r w:rsidRPr="00E05BEE">
        <w:rPr>
          <w:rFonts w:cstheme="minorHAnsi"/>
          <w:spacing w:val="-5"/>
          <w:sz w:val="24"/>
          <w:szCs w:val="24"/>
        </w:rPr>
        <w:t xml:space="preserve"> </w:t>
      </w:r>
      <w:r w:rsidRPr="00E05BEE">
        <w:rPr>
          <w:rFonts w:cstheme="minorHAnsi"/>
          <w:spacing w:val="-1"/>
          <w:sz w:val="24"/>
          <w:szCs w:val="24"/>
        </w:rPr>
        <w:t>now!</w:t>
      </w:r>
      <w:r w:rsidRPr="00E05BEE">
        <w:rPr>
          <w:rFonts w:cstheme="minorHAnsi"/>
          <w:spacing w:val="51"/>
          <w:sz w:val="24"/>
          <w:szCs w:val="24"/>
        </w:rPr>
        <w:t xml:space="preserve"> </w:t>
      </w:r>
      <w:r w:rsidRPr="00E05BEE">
        <w:rPr>
          <w:rFonts w:cstheme="minorHAnsi"/>
          <w:spacing w:val="-1"/>
          <w:sz w:val="24"/>
          <w:szCs w:val="24"/>
        </w:rPr>
        <w:t>Dues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are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for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pacing w:val="-1"/>
          <w:sz w:val="24"/>
          <w:szCs w:val="24"/>
        </w:rPr>
        <w:t>one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calendar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year;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they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include</w:t>
      </w:r>
      <w:r w:rsidRPr="00E05BEE">
        <w:rPr>
          <w:rFonts w:cstheme="minorHAnsi"/>
          <w:spacing w:val="-4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a</w:t>
      </w:r>
      <w:r w:rsidRPr="00E05BEE">
        <w:rPr>
          <w:rFonts w:cstheme="minorHAnsi"/>
          <w:spacing w:val="-5"/>
          <w:sz w:val="24"/>
          <w:szCs w:val="24"/>
        </w:rPr>
        <w:t xml:space="preserve"> </w:t>
      </w:r>
      <w:r w:rsidRPr="00E05BEE">
        <w:rPr>
          <w:rFonts w:cstheme="minorHAnsi"/>
          <w:spacing w:val="-1"/>
          <w:sz w:val="24"/>
          <w:szCs w:val="24"/>
        </w:rPr>
        <w:t>subscription</w:t>
      </w:r>
      <w:r w:rsidRPr="00E05BEE">
        <w:rPr>
          <w:rFonts w:cstheme="minorHAnsi"/>
          <w:spacing w:val="-6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>to</w:t>
      </w:r>
      <w:r w:rsidRPr="00E05BEE">
        <w:rPr>
          <w:rFonts w:cstheme="minorHAnsi"/>
          <w:spacing w:val="-5"/>
          <w:sz w:val="24"/>
          <w:szCs w:val="24"/>
        </w:rPr>
        <w:t xml:space="preserve"> </w:t>
      </w:r>
      <w:r w:rsidRPr="00E05BEE">
        <w:rPr>
          <w:rFonts w:cstheme="minorHAnsi"/>
          <w:sz w:val="24"/>
          <w:szCs w:val="24"/>
        </w:rPr>
        <w:t xml:space="preserve">the </w:t>
      </w:r>
      <w:r w:rsidRPr="00E05BEE">
        <w:rPr>
          <w:rFonts w:eastAsia="Calibri" w:cstheme="minorHAnsi"/>
          <w:sz w:val="24"/>
          <w:szCs w:val="24"/>
        </w:rPr>
        <w:t>Society’s</w:t>
      </w:r>
      <w:r w:rsidRPr="00E05BEE">
        <w:rPr>
          <w:rFonts w:eastAsia="Calibri" w:cstheme="minorHAnsi"/>
          <w:spacing w:val="-9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newsletter,</w:t>
      </w:r>
      <w:r w:rsidRPr="00E05BEE">
        <w:rPr>
          <w:rFonts w:eastAsia="Calibri" w:cstheme="minorHAnsi"/>
          <w:spacing w:val="-7"/>
          <w:sz w:val="24"/>
          <w:szCs w:val="24"/>
        </w:rPr>
        <w:t xml:space="preserve"> </w:t>
      </w:r>
      <w:r w:rsidRPr="00E05BEE">
        <w:rPr>
          <w:rFonts w:eastAsia="Calibri" w:cstheme="minorHAnsi"/>
          <w:i/>
          <w:sz w:val="24"/>
          <w:szCs w:val="24"/>
        </w:rPr>
        <w:t>Pack</w:t>
      </w:r>
      <w:r w:rsidRPr="00E05BEE">
        <w:rPr>
          <w:rFonts w:eastAsia="Calibri" w:cstheme="minorHAnsi"/>
          <w:i/>
          <w:spacing w:val="-9"/>
          <w:sz w:val="24"/>
          <w:szCs w:val="24"/>
        </w:rPr>
        <w:t xml:space="preserve"> </w:t>
      </w:r>
      <w:r w:rsidRPr="00E05BEE">
        <w:rPr>
          <w:rFonts w:eastAsia="Calibri" w:cstheme="minorHAnsi"/>
          <w:i/>
          <w:sz w:val="24"/>
          <w:szCs w:val="24"/>
        </w:rPr>
        <w:t>&amp;</w:t>
      </w:r>
      <w:r w:rsidRPr="00E05BEE">
        <w:rPr>
          <w:rFonts w:eastAsia="Calibri" w:cstheme="minorHAnsi"/>
          <w:i/>
          <w:spacing w:val="-8"/>
          <w:sz w:val="24"/>
          <w:szCs w:val="24"/>
        </w:rPr>
        <w:t xml:space="preserve"> </w:t>
      </w:r>
      <w:r w:rsidRPr="00E05BEE">
        <w:rPr>
          <w:rFonts w:eastAsia="Calibri" w:cstheme="minorHAnsi"/>
          <w:i/>
          <w:sz w:val="24"/>
          <w:szCs w:val="24"/>
        </w:rPr>
        <w:t>Paddle,</w:t>
      </w:r>
      <w:r w:rsidRPr="00E05BEE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and</w:t>
      </w:r>
      <w:r w:rsidRPr="00E05BEE">
        <w:rPr>
          <w:rFonts w:eastAsia="Calibri" w:cstheme="minorHAnsi"/>
          <w:spacing w:val="-8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conservation</w:t>
      </w:r>
      <w:r w:rsidRPr="00E05BEE">
        <w:rPr>
          <w:rFonts w:eastAsia="Calibri" w:cstheme="minorHAnsi"/>
          <w:spacing w:val="-8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bulletins.</w:t>
      </w:r>
      <w:r w:rsidRPr="00E05BEE">
        <w:rPr>
          <w:rFonts w:eastAsia="Calibri" w:cstheme="minorHAnsi"/>
          <w:spacing w:val="-7"/>
          <w:sz w:val="24"/>
          <w:szCs w:val="24"/>
        </w:rPr>
        <w:t xml:space="preserve"> </w:t>
      </w:r>
      <w:r w:rsidR="00D422CC" w:rsidRPr="00D422CC">
        <w:rPr>
          <w:rFonts w:eastAsia="Calibri" w:cstheme="minorHAnsi"/>
          <w:sz w:val="24"/>
          <w:szCs w:val="24"/>
        </w:rPr>
        <w:t>M</w:t>
      </w:r>
      <w:r w:rsidRPr="00E05BEE">
        <w:rPr>
          <w:rFonts w:eastAsia="Calibri" w:cstheme="minorHAnsi"/>
          <w:spacing w:val="-7"/>
          <w:sz w:val="24"/>
          <w:szCs w:val="24"/>
        </w:rPr>
        <w:t>embers</w:t>
      </w:r>
      <w:r w:rsidR="00D422CC">
        <w:rPr>
          <w:rFonts w:eastAsia="Calibri" w:cstheme="minorHAnsi"/>
          <w:spacing w:val="-7"/>
          <w:sz w:val="24"/>
          <w:szCs w:val="24"/>
        </w:rPr>
        <w:t>hip</w:t>
      </w:r>
      <w:r w:rsidRPr="00E05BEE">
        <w:rPr>
          <w:rFonts w:eastAsia="Calibri" w:cstheme="minorHAnsi"/>
          <w:spacing w:val="-7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dues</w:t>
      </w:r>
      <w:r w:rsidRPr="00E05BEE">
        <w:rPr>
          <w:rFonts w:eastAsia="Calibri" w:cstheme="minorHAnsi"/>
          <w:spacing w:val="-9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paid</w:t>
      </w:r>
      <w:r w:rsidRPr="00E05BEE">
        <w:rPr>
          <w:rFonts w:eastAsia="Calibri" w:cstheme="minorHAnsi"/>
          <w:spacing w:val="-8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after</w:t>
      </w:r>
      <w:r w:rsidRPr="00E05BEE">
        <w:rPr>
          <w:rFonts w:eastAsia="Calibri" w:cstheme="minorHAnsi"/>
          <w:spacing w:val="-6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October</w:t>
      </w:r>
      <w:r w:rsidRPr="00E05BEE">
        <w:rPr>
          <w:rFonts w:eastAsia="Calibri" w:cstheme="minorHAnsi"/>
          <w:spacing w:val="-8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1</w:t>
      </w:r>
      <w:r w:rsidRPr="00E05BEE">
        <w:rPr>
          <w:rFonts w:eastAsia="Calibri" w:cstheme="minorHAnsi"/>
          <w:spacing w:val="28"/>
          <w:w w:val="99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are</w:t>
      </w:r>
      <w:r w:rsidRPr="00E05BEE">
        <w:rPr>
          <w:rFonts w:eastAsia="Calibri" w:cstheme="minorHAnsi"/>
          <w:spacing w:val="-8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good</w:t>
      </w:r>
      <w:r w:rsidRPr="00E05BEE">
        <w:rPr>
          <w:rFonts w:eastAsia="Calibri" w:cstheme="minorHAnsi"/>
          <w:spacing w:val="-7"/>
          <w:sz w:val="24"/>
          <w:szCs w:val="24"/>
        </w:rPr>
        <w:t xml:space="preserve"> </w:t>
      </w:r>
      <w:r w:rsidRPr="00E05BEE">
        <w:rPr>
          <w:rFonts w:eastAsia="Calibri" w:cstheme="minorHAnsi"/>
          <w:spacing w:val="-1"/>
          <w:sz w:val="24"/>
          <w:szCs w:val="24"/>
        </w:rPr>
        <w:t>for</w:t>
      </w:r>
      <w:r w:rsidRPr="00E05BEE">
        <w:rPr>
          <w:rFonts w:eastAsia="Calibri" w:cstheme="minorHAnsi"/>
          <w:spacing w:val="-7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the</w:t>
      </w:r>
      <w:r w:rsidRPr="00E05BEE">
        <w:rPr>
          <w:rFonts w:eastAsia="Calibri" w:cstheme="minorHAnsi"/>
          <w:spacing w:val="-5"/>
          <w:sz w:val="24"/>
          <w:szCs w:val="24"/>
        </w:rPr>
        <w:t xml:space="preserve"> </w:t>
      </w:r>
      <w:r w:rsidRPr="00E05BEE">
        <w:rPr>
          <w:rFonts w:eastAsia="Calibri" w:cstheme="minorHAnsi"/>
          <w:spacing w:val="-1"/>
          <w:sz w:val="24"/>
          <w:szCs w:val="24"/>
        </w:rPr>
        <w:t>following</w:t>
      </w:r>
      <w:r w:rsidRPr="00E05BEE">
        <w:rPr>
          <w:rFonts w:eastAsia="Calibri" w:cstheme="minorHAnsi"/>
          <w:spacing w:val="-7"/>
          <w:sz w:val="24"/>
          <w:szCs w:val="24"/>
        </w:rPr>
        <w:t xml:space="preserve"> </w:t>
      </w:r>
      <w:r w:rsidRPr="00E05BEE">
        <w:rPr>
          <w:rFonts w:eastAsia="Calibri" w:cstheme="minorHAnsi"/>
          <w:sz w:val="24"/>
          <w:szCs w:val="24"/>
        </w:rPr>
        <w:t>year.</w:t>
      </w:r>
    </w:p>
    <w:p w:rsidR="00840241" w:rsidRPr="00046B40" w:rsidRDefault="00840241" w:rsidP="00840241">
      <w:pPr>
        <w:spacing w:line="284" w:lineRule="exact"/>
        <w:ind w:left="20"/>
        <w:rPr>
          <w:rFonts w:cstheme="minorHAnsi"/>
          <w:b/>
          <w:sz w:val="16"/>
          <w:szCs w:val="16"/>
        </w:rPr>
      </w:pPr>
    </w:p>
    <w:p w:rsidR="00840241" w:rsidRPr="00E05BEE" w:rsidRDefault="00840241" w:rsidP="00840241">
      <w:pPr>
        <w:spacing w:line="284" w:lineRule="exact"/>
        <w:ind w:left="20"/>
        <w:jc w:val="center"/>
        <w:rPr>
          <w:rFonts w:eastAsia="Calibri" w:cstheme="minorHAnsi"/>
          <w:sz w:val="24"/>
          <w:szCs w:val="24"/>
        </w:rPr>
      </w:pPr>
      <w:r w:rsidRPr="00E05BEE">
        <w:rPr>
          <w:rFonts w:cstheme="minorHAnsi"/>
          <w:b/>
          <w:sz w:val="24"/>
          <w:szCs w:val="24"/>
        </w:rPr>
        <w:t>Remit</w:t>
      </w:r>
      <w:r w:rsidRPr="00E05BEE">
        <w:rPr>
          <w:rFonts w:cstheme="minorHAnsi"/>
          <w:b/>
          <w:spacing w:val="-6"/>
          <w:sz w:val="24"/>
          <w:szCs w:val="24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</w:rPr>
        <w:t>to:</w:t>
      </w:r>
      <w:r w:rsidRPr="00E05BEE">
        <w:rPr>
          <w:rFonts w:cstheme="minorHAnsi"/>
          <w:b/>
          <w:spacing w:val="51"/>
          <w:sz w:val="24"/>
          <w:szCs w:val="24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</w:rPr>
        <w:t>The</w:t>
      </w:r>
      <w:r w:rsidRPr="00E05BEE">
        <w:rPr>
          <w:rFonts w:cstheme="minorHAnsi"/>
          <w:b/>
          <w:spacing w:val="-5"/>
          <w:sz w:val="24"/>
          <w:szCs w:val="24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</w:rPr>
        <w:t>Ozark</w:t>
      </w:r>
      <w:r w:rsidRPr="00E05BEE">
        <w:rPr>
          <w:rFonts w:cstheme="minorHAnsi"/>
          <w:b/>
          <w:spacing w:val="-4"/>
          <w:sz w:val="24"/>
          <w:szCs w:val="24"/>
        </w:rPr>
        <w:t xml:space="preserve"> </w:t>
      </w:r>
      <w:r w:rsidRPr="00E05BEE">
        <w:rPr>
          <w:rFonts w:cstheme="minorHAnsi"/>
          <w:b/>
          <w:sz w:val="24"/>
          <w:szCs w:val="24"/>
        </w:rPr>
        <w:t>Society,</w:t>
      </w:r>
      <w:r w:rsidRPr="00E05BEE">
        <w:rPr>
          <w:rFonts w:cstheme="minorHAnsi"/>
          <w:b/>
          <w:spacing w:val="-7"/>
          <w:sz w:val="24"/>
          <w:szCs w:val="24"/>
        </w:rPr>
        <w:t xml:space="preserve"> </w:t>
      </w:r>
      <w:r w:rsidRPr="00E05BEE">
        <w:rPr>
          <w:rFonts w:cstheme="minorHAnsi"/>
          <w:b/>
          <w:sz w:val="24"/>
          <w:szCs w:val="24"/>
        </w:rPr>
        <w:t>Inc.</w:t>
      </w:r>
      <w:r w:rsidRPr="00E05BEE">
        <w:rPr>
          <w:rFonts w:cstheme="minorHAnsi"/>
          <w:b/>
          <w:spacing w:val="-1"/>
          <w:sz w:val="24"/>
          <w:szCs w:val="24"/>
        </w:rPr>
        <w:t xml:space="preserve"> PO Box 2914, Little Rock, AR 72203</w:t>
      </w:r>
    </w:p>
    <w:p w:rsidR="00840241" w:rsidRPr="00DB0F25" w:rsidRDefault="00840241">
      <w:pPr>
        <w:rPr>
          <w:rFonts w:cstheme="minorHAnsi"/>
          <w:sz w:val="16"/>
          <w:szCs w:val="16"/>
        </w:rPr>
      </w:pPr>
    </w:p>
    <w:p w:rsidR="00803FAF" w:rsidRPr="00E05BEE" w:rsidRDefault="00840241">
      <w:pPr>
        <w:rPr>
          <w:rFonts w:eastAsia="Wingdings" w:cstheme="minorHAnsi"/>
          <w:sz w:val="24"/>
          <w:szCs w:val="24"/>
        </w:rPr>
      </w:pPr>
      <w:r w:rsidRPr="00E05BEE">
        <w:rPr>
          <w:rFonts w:cstheme="minorHAnsi"/>
          <w:sz w:val="24"/>
          <w:szCs w:val="24"/>
        </w:rPr>
        <w:t>Please check one:</w:t>
      </w:r>
      <w:r w:rsidR="00B52651" w:rsidRPr="00E05BE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095C0B79" wp14:editId="2B30E046">
                <wp:simplePos x="0" y="0"/>
                <wp:positionH relativeFrom="page">
                  <wp:posOffset>2358390</wp:posOffset>
                </wp:positionH>
                <wp:positionV relativeFrom="page">
                  <wp:posOffset>8808720</wp:posOffset>
                </wp:positionV>
                <wp:extent cx="1563370" cy="152400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FAF" w:rsidRDefault="00803FA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7pt;margin-top:693.6pt;width:123.1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KV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" filled="f" stroked="f">
                <v:textbox inset="0,0,0,0">
                  <w:txbxContent>
                    <w:p w:rsidR="00803FAF" w:rsidRDefault="00803FA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5BEE">
        <w:rPr>
          <w:rFonts w:cstheme="minorHAnsi"/>
          <w:sz w:val="24"/>
          <w:szCs w:val="24"/>
        </w:rPr>
        <w:tab/>
        <w:t>New Member:</w:t>
      </w:r>
      <w:r w:rsidRPr="00E05BEE">
        <w:rPr>
          <w:rFonts w:cstheme="minorHAnsi"/>
          <w:sz w:val="24"/>
          <w:szCs w:val="24"/>
        </w:rPr>
        <w:tab/>
      </w:r>
      <w:r w:rsidR="00356505" w:rsidRPr="00E05BEE">
        <w:rPr>
          <w:rFonts w:cstheme="minorHAnsi"/>
          <w:sz w:val="24"/>
          <w:szCs w:val="24"/>
        </w:rPr>
        <w:sym w:font="Webdings" w:char="F031"/>
      </w:r>
      <w:r w:rsidRPr="00E05BEE">
        <w:rPr>
          <w:rFonts w:cstheme="minorHAnsi"/>
          <w:sz w:val="24"/>
          <w:szCs w:val="24"/>
        </w:rPr>
        <w:tab/>
      </w:r>
      <w:r w:rsidRPr="00E05BEE">
        <w:rPr>
          <w:rFonts w:cstheme="minorHAnsi"/>
          <w:sz w:val="24"/>
          <w:szCs w:val="24"/>
        </w:rPr>
        <w:tab/>
        <w:t>Renewal:</w:t>
      </w:r>
      <w:r w:rsidR="00356505" w:rsidRPr="00E05BEE">
        <w:rPr>
          <w:rFonts w:cstheme="minorHAnsi"/>
          <w:sz w:val="24"/>
          <w:szCs w:val="24"/>
        </w:rPr>
        <w:t xml:space="preserve"> </w:t>
      </w:r>
      <w:r w:rsidR="00356505" w:rsidRPr="00E05BEE">
        <w:rPr>
          <w:rFonts w:cstheme="minorHAnsi"/>
          <w:sz w:val="24"/>
          <w:szCs w:val="24"/>
        </w:rPr>
        <w:sym w:font="Webdings" w:char="F031"/>
      </w:r>
      <w:r w:rsidRPr="00E05BEE">
        <w:rPr>
          <w:rFonts w:cstheme="minorHAnsi"/>
          <w:sz w:val="24"/>
          <w:szCs w:val="24"/>
        </w:rPr>
        <w:t xml:space="preserve"> </w:t>
      </w:r>
    </w:p>
    <w:p w:rsidR="00840241" w:rsidRPr="00DB0F25" w:rsidRDefault="00840241">
      <w:pPr>
        <w:rPr>
          <w:rFonts w:eastAsia="Wingdings" w:cstheme="minorHAnsi"/>
          <w:sz w:val="16"/>
          <w:szCs w:val="16"/>
        </w:rPr>
      </w:pPr>
    </w:p>
    <w:p w:rsidR="00840241" w:rsidRPr="00E05BEE" w:rsidRDefault="00840241" w:rsidP="00840241">
      <w:pPr>
        <w:spacing w:line="284" w:lineRule="exact"/>
        <w:ind w:left="20"/>
        <w:rPr>
          <w:rFonts w:cstheme="minorHAnsi"/>
          <w:b/>
          <w:spacing w:val="-1"/>
          <w:sz w:val="24"/>
          <w:szCs w:val="24"/>
          <w:u w:val="single"/>
        </w:rPr>
      </w:pPr>
      <w:r w:rsidRPr="00E05BEE">
        <w:rPr>
          <w:rFonts w:cstheme="minorHAnsi"/>
          <w:b/>
          <w:spacing w:val="-1"/>
          <w:sz w:val="24"/>
          <w:szCs w:val="24"/>
          <w:u w:val="single"/>
        </w:rPr>
        <w:t>Specify</w:t>
      </w:r>
      <w:r w:rsidRPr="00E05BEE">
        <w:rPr>
          <w:rFonts w:cstheme="minorHAnsi"/>
          <w:b/>
          <w:spacing w:val="-8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  <w:u w:val="single"/>
        </w:rPr>
        <w:t>both</w:t>
      </w:r>
      <w:r w:rsidRPr="00E05BEE">
        <w:rPr>
          <w:rFonts w:cstheme="minorHAnsi"/>
          <w:b/>
          <w:spacing w:val="-6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  <w:u w:val="single"/>
        </w:rPr>
        <w:t>the</w:t>
      </w:r>
      <w:r w:rsidRPr="00E05BEE">
        <w:rPr>
          <w:rFonts w:cstheme="minorHAnsi"/>
          <w:b/>
          <w:spacing w:val="-4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z w:val="24"/>
          <w:szCs w:val="24"/>
          <w:u w:val="single"/>
        </w:rPr>
        <w:t>type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pacing w:val="1"/>
          <w:sz w:val="24"/>
          <w:szCs w:val="24"/>
          <w:u w:val="single"/>
        </w:rPr>
        <w:t>of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z w:val="24"/>
          <w:szCs w:val="24"/>
          <w:u w:val="single"/>
        </w:rPr>
        <w:t>membership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z w:val="24"/>
          <w:szCs w:val="24"/>
          <w:u w:val="single"/>
        </w:rPr>
        <w:t>and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z w:val="24"/>
          <w:szCs w:val="24"/>
          <w:u w:val="single"/>
        </w:rPr>
        <w:t>the</w:t>
      </w:r>
      <w:r w:rsidRPr="00E05BEE">
        <w:rPr>
          <w:rFonts w:cstheme="minorHAnsi"/>
          <w:b/>
          <w:spacing w:val="-4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  <w:u w:val="single"/>
        </w:rPr>
        <w:t>Chapter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z w:val="24"/>
          <w:szCs w:val="24"/>
          <w:u w:val="single"/>
        </w:rPr>
        <w:t>you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z w:val="24"/>
          <w:szCs w:val="24"/>
          <w:u w:val="single"/>
        </w:rPr>
        <w:t>are</w:t>
      </w:r>
      <w:r w:rsidRPr="00E05BEE">
        <w:rPr>
          <w:rFonts w:cstheme="minorHAnsi"/>
          <w:b/>
          <w:spacing w:val="-7"/>
          <w:sz w:val="24"/>
          <w:szCs w:val="24"/>
          <w:u w:val="single"/>
        </w:rPr>
        <w:t xml:space="preserve"> </w:t>
      </w:r>
      <w:r w:rsidRPr="00E05BEE">
        <w:rPr>
          <w:rFonts w:cstheme="minorHAnsi"/>
          <w:b/>
          <w:spacing w:val="-1"/>
          <w:sz w:val="24"/>
          <w:szCs w:val="24"/>
          <w:u w:val="single"/>
        </w:rPr>
        <w:t>joining:</w:t>
      </w:r>
    </w:p>
    <w:p w:rsidR="00840241" w:rsidRPr="00DB0F25" w:rsidRDefault="00840241" w:rsidP="00840241">
      <w:pPr>
        <w:spacing w:line="284" w:lineRule="exact"/>
        <w:ind w:left="20"/>
        <w:rPr>
          <w:rFonts w:eastAsia="Calibri" w:cstheme="minorHAnsi"/>
          <w:sz w:val="16"/>
          <w:szCs w:val="16"/>
        </w:rPr>
      </w:pPr>
    </w:p>
    <w:p w:rsidR="00840241" w:rsidRPr="00E05BEE" w:rsidRDefault="00840241">
      <w:pPr>
        <w:rPr>
          <w:rFonts w:cstheme="minorHAnsi"/>
          <w:b/>
          <w:sz w:val="24"/>
          <w:szCs w:val="24"/>
        </w:rPr>
      </w:pPr>
      <w:r w:rsidRPr="00E05BEE">
        <w:rPr>
          <w:rFonts w:cstheme="minorHAnsi"/>
          <w:b/>
          <w:sz w:val="24"/>
          <w:szCs w:val="24"/>
        </w:rPr>
        <w:t>1: General Dues: (Please Circle One)</w:t>
      </w:r>
    </w:p>
    <w:p w:rsidR="00840241" w:rsidRPr="00E05BEE" w:rsidRDefault="00840241">
      <w:pPr>
        <w:rPr>
          <w:rFonts w:cstheme="minorHAnsi"/>
          <w:sz w:val="12"/>
          <w:szCs w:val="12"/>
        </w:rPr>
      </w:pPr>
    </w:p>
    <w:p w:rsidR="009E5F9D" w:rsidRPr="00E05BEE" w:rsidRDefault="009E5F9D">
      <w:pPr>
        <w:rPr>
          <w:rFonts w:cstheme="minorHAnsi"/>
          <w:sz w:val="12"/>
          <w:szCs w:val="12"/>
        </w:rPr>
        <w:sectPr w:rsidR="009E5F9D" w:rsidRPr="00E05B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40" w:right="940" w:bottom="280" w:left="960" w:header="720" w:footer="720" w:gutter="0"/>
          <w:cols w:space="720"/>
        </w:sectPr>
      </w:pPr>
    </w:p>
    <w:p w:rsidR="009E5F9D" w:rsidRPr="00E05BEE" w:rsidRDefault="009E5F9D" w:rsidP="00E05BEE">
      <w:pPr>
        <w:pStyle w:val="ListParagraph"/>
        <w:numPr>
          <w:ilvl w:val="0"/>
          <w:numId w:val="3"/>
        </w:numPr>
        <w:spacing w:after="120"/>
        <w:ind w:left="360"/>
        <w:rPr>
          <w:rFonts w:cstheme="minorHAnsi"/>
          <w:sz w:val="24"/>
          <w:szCs w:val="24"/>
        </w:rPr>
      </w:pPr>
      <w:r w:rsidRPr="00E05BEE">
        <w:rPr>
          <w:rFonts w:cstheme="minorHAnsi"/>
          <w:sz w:val="24"/>
          <w:szCs w:val="24"/>
        </w:rPr>
        <w:lastRenderedPageBreak/>
        <w:t>Individual</w:t>
      </w:r>
      <w:r w:rsidR="00374FCA">
        <w:rPr>
          <w:rFonts w:cstheme="minorHAnsi"/>
          <w:sz w:val="24"/>
          <w:szCs w:val="24"/>
        </w:rPr>
        <w:t>/Family: $20</w:t>
      </w:r>
    </w:p>
    <w:p w:rsidR="00840241" w:rsidRPr="00E05BEE" w:rsidRDefault="00840241" w:rsidP="00E05BEE">
      <w:pPr>
        <w:pStyle w:val="BodyText"/>
        <w:numPr>
          <w:ilvl w:val="0"/>
          <w:numId w:val="3"/>
        </w:numPr>
        <w:spacing w:after="120" w:line="264" w:lineRule="exact"/>
        <w:ind w:left="360"/>
        <w:rPr>
          <w:rFonts w:asciiTheme="minorHAnsi" w:hAnsiTheme="minorHAnsi" w:cstheme="minorHAnsi"/>
        </w:rPr>
      </w:pPr>
      <w:r w:rsidRPr="00E05BEE">
        <w:rPr>
          <w:rFonts w:asciiTheme="minorHAnsi" w:hAnsiTheme="minorHAnsi" w:cstheme="minorHAnsi"/>
          <w:spacing w:val="-1"/>
        </w:rPr>
        <w:t>Contributing/Sustaining:</w:t>
      </w:r>
      <w:r w:rsidRPr="00E05BEE">
        <w:rPr>
          <w:rFonts w:asciiTheme="minorHAnsi" w:hAnsiTheme="minorHAnsi" w:cstheme="minorHAnsi"/>
          <w:spacing w:val="-14"/>
        </w:rPr>
        <w:t xml:space="preserve"> </w:t>
      </w:r>
      <w:r w:rsidRPr="00E05BEE">
        <w:rPr>
          <w:rFonts w:asciiTheme="minorHAnsi" w:hAnsiTheme="minorHAnsi" w:cstheme="minorHAnsi"/>
        </w:rPr>
        <w:t>$25</w:t>
      </w:r>
    </w:p>
    <w:p w:rsidR="00840241" w:rsidRPr="00E05BEE" w:rsidRDefault="00840241" w:rsidP="00E05BEE">
      <w:pPr>
        <w:pStyle w:val="BodyText"/>
        <w:numPr>
          <w:ilvl w:val="0"/>
          <w:numId w:val="3"/>
        </w:numPr>
        <w:spacing w:after="120" w:line="264" w:lineRule="exact"/>
        <w:ind w:left="360"/>
        <w:rPr>
          <w:rFonts w:asciiTheme="minorHAnsi" w:hAnsiTheme="minorHAnsi" w:cstheme="minorHAnsi"/>
          <w:i/>
        </w:rPr>
      </w:pPr>
      <w:r w:rsidRPr="00E05BEE">
        <w:rPr>
          <w:rFonts w:asciiTheme="minorHAnsi" w:hAnsiTheme="minorHAnsi" w:cstheme="minorHAnsi"/>
          <w:spacing w:val="-1"/>
        </w:rPr>
        <w:t>Individual Students:</w:t>
      </w:r>
      <w:r w:rsidRPr="00E05BEE">
        <w:rPr>
          <w:rFonts w:asciiTheme="minorHAnsi" w:hAnsiTheme="minorHAnsi" w:cstheme="minorHAnsi"/>
          <w:spacing w:val="-5"/>
        </w:rPr>
        <w:t xml:space="preserve"> </w:t>
      </w:r>
      <w:r w:rsidRPr="00E05BEE">
        <w:rPr>
          <w:rFonts w:asciiTheme="minorHAnsi" w:hAnsiTheme="minorHAnsi" w:cstheme="minorHAnsi"/>
          <w:spacing w:val="-1"/>
        </w:rPr>
        <w:t xml:space="preserve">$5.00 </w:t>
      </w:r>
      <w:r w:rsidRPr="00E05BEE">
        <w:rPr>
          <w:rFonts w:asciiTheme="minorHAnsi" w:hAnsiTheme="minorHAnsi" w:cstheme="minorHAnsi"/>
        </w:rPr>
        <w:t>(</w:t>
      </w:r>
      <w:r w:rsidRPr="00E05BEE">
        <w:rPr>
          <w:rFonts w:asciiTheme="minorHAnsi" w:hAnsiTheme="minorHAnsi" w:cstheme="minorHAnsi"/>
          <w:i/>
        </w:rPr>
        <w:t>High</w:t>
      </w:r>
      <w:r w:rsidRPr="00E05BEE">
        <w:rPr>
          <w:rFonts w:asciiTheme="minorHAnsi" w:hAnsiTheme="minorHAnsi" w:cstheme="minorHAnsi"/>
          <w:i/>
          <w:spacing w:val="-2"/>
        </w:rPr>
        <w:t xml:space="preserve"> </w:t>
      </w:r>
      <w:r w:rsidRPr="00E05BEE">
        <w:rPr>
          <w:rFonts w:asciiTheme="minorHAnsi" w:hAnsiTheme="minorHAnsi" w:cstheme="minorHAnsi"/>
          <w:i/>
          <w:spacing w:val="-1"/>
        </w:rPr>
        <w:t>school</w:t>
      </w:r>
      <w:r w:rsidRPr="00E05BEE">
        <w:rPr>
          <w:rFonts w:asciiTheme="minorHAnsi" w:hAnsiTheme="minorHAnsi" w:cstheme="minorHAnsi"/>
          <w:i/>
          <w:spacing w:val="-3"/>
        </w:rPr>
        <w:t xml:space="preserve"> </w:t>
      </w:r>
      <w:r w:rsidRPr="00E05BEE">
        <w:rPr>
          <w:rFonts w:asciiTheme="minorHAnsi" w:hAnsiTheme="minorHAnsi" w:cstheme="minorHAnsi"/>
          <w:i/>
          <w:spacing w:val="-1"/>
        </w:rPr>
        <w:t xml:space="preserve">or college, </w:t>
      </w:r>
      <w:r w:rsidRPr="00E05BEE">
        <w:rPr>
          <w:rFonts w:asciiTheme="minorHAnsi" w:hAnsiTheme="minorHAnsi" w:cstheme="minorHAnsi"/>
          <w:i/>
        </w:rPr>
        <w:t>if</w:t>
      </w:r>
      <w:r w:rsidRPr="00E05BEE">
        <w:rPr>
          <w:rFonts w:asciiTheme="minorHAnsi" w:hAnsiTheme="minorHAnsi" w:cstheme="minorHAnsi"/>
          <w:i/>
          <w:spacing w:val="-3"/>
        </w:rPr>
        <w:t xml:space="preserve"> </w:t>
      </w:r>
      <w:r w:rsidRPr="00E05BEE">
        <w:rPr>
          <w:rFonts w:asciiTheme="minorHAnsi" w:hAnsiTheme="minorHAnsi" w:cstheme="minorHAnsi"/>
          <w:i/>
          <w:spacing w:val="-1"/>
        </w:rPr>
        <w:t>not</w:t>
      </w:r>
      <w:r w:rsidRPr="00E05BEE">
        <w:rPr>
          <w:rFonts w:asciiTheme="minorHAnsi" w:hAnsiTheme="minorHAnsi" w:cstheme="minorHAnsi"/>
          <w:i/>
        </w:rPr>
        <w:t xml:space="preserve"> </w:t>
      </w:r>
      <w:r w:rsidRPr="00E05BEE">
        <w:rPr>
          <w:rFonts w:asciiTheme="minorHAnsi" w:hAnsiTheme="minorHAnsi" w:cstheme="minorHAnsi"/>
          <w:i/>
          <w:spacing w:val="-1"/>
        </w:rPr>
        <w:t>included</w:t>
      </w:r>
      <w:r w:rsidRPr="00E05BEE">
        <w:rPr>
          <w:rFonts w:asciiTheme="minorHAnsi" w:hAnsiTheme="minorHAnsi" w:cstheme="minorHAnsi"/>
          <w:i/>
          <w:spacing w:val="-3"/>
        </w:rPr>
        <w:t xml:space="preserve"> </w:t>
      </w:r>
      <w:r w:rsidRPr="00E05BEE">
        <w:rPr>
          <w:rFonts w:asciiTheme="minorHAnsi" w:hAnsiTheme="minorHAnsi" w:cstheme="minorHAnsi"/>
          <w:i/>
          <w:spacing w:val="-1"/>
        </w:rPr>
        <w:t>with</w:t>
      </w:r>
      <w:r w:rsidRPr="00E05BEE">
        <w:rPr>
          <w:rFonts w:asciiTheme="minorHAnsi" w:hAnsiTheme="minorHAnsi" w:cstheme="minorHAnsi"/>
          <w:i/>
          <w:spacing w:val="-3"/>
        </w:rPr>
        <w:t xml:space="preserve"> </w:t>
      </w:r>
      <w:r w:rsidRPr="00E05BEE">
        <w:rPr>
          <w:rFonts w:asciiTheme="minorHAnsi" w:hAnsiTheme="minorHAnsi" w:cstheme="minorHAnsi"/>
          <w:i/>
        </w:rPr>
        <w:t>family)</w:t>
      </w:r>
    </w:p>
    <w:p w:rsidR="00840241" w:rsidRPr="00374FCA" w:rsidRDefault="00837EBC" w:rsidP="00E05BEE">
      <w:pPr>
        <w:pStyle w:val="BodyText"/>
        <w:numPr>
          <w:ilvl w:val="0"/>
          <w:numId w:val="3"/>
        </w:numPr>
        <w:spacing w:after="120" w:line="264" w:lineRule="exac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Individual </w:t>
      </w:r>
      <w:r w:rsidR="00840241" w:rsidRPr="00E05BEE">
        <w:rPr>
          <w:rFonts w:asciiTheme="minorHAnsi" w:hAnsiTheme="minorHAnsi" w:cstheme="minorHAnsi"/>
          <w:spacing w:val="-1"/>
        </w:rPr>
        <w:t>Life:</w:t>
      </w:r>
      <w:r w:rsidR="00840241" w:rsidRPr="00E05BEE">
        <w:rPr>
          <w:rFonts w:asciiTheme="minorHAnsi" w:hAnsiTheme="minorHAnsi" w:cstheme="minorHAnsi"/>
          <w:spacing w:val="-6"/>
        </w:rPr>
        <w:t xml:space="preserve"> </w:t>
      </w:r>
      <w:r w:rsidR="00840241" w:rsidRPr="00E05BEE">
        <w:rPr>
          <w:rFonts w:asciiTheme="minorHAnsi" w:hAnsiTheme="minorHAnsi" w:cstheme="minorHAnsi"/>
          <w:spacing w:val="-1"/>
        </w:rPr>
        <w:t>$200</w:t>
      </w:r>
      <w:r>
        <w:rPr>
          <w:rFonts w:asciiTheme="minorHAnsi" w:hAnsiTheme="minorHAnsi" w:cstheme="minorHAnsi"/>
          <w:spacing w:val="-3"/>
        </w:rPr>
        <w:t xml:space="preserve"> (F</w:t>
      </w:r>
      <w:r>
        <w:rPr>
          <w:rFonts w:asciiTheme="minorHAnsi" w:hAnsiTheme="minorHAnsi" w:cstheme="minorHAnsi"/>
          <w:spacing w:val="-1"/>
        </w:rPr>
        <w:t xml:space="preserve">or </w:t>
      </w:r>
      <w:r w:rsidR="00840241" w:rsidRPr="00E05BEE">
        <w:rPr>
          <w:rFonts w:asciiTheme="minorHAnsi" w:hAnsiTheme="minorHAnsi" w:cstheme="minorHAnsi"/>
          <w:spacing w:val="-1"/>
        </w:rPr>
        <w:t>over</w:t>
      </w:r>
      <w:r w:rsidR="00840241" w:rsidRPr="00E05BEE">
        <w:rPr>
          <w:rFonts w:asciiTheme="minorHAnsi" w:hAnsiTheme="minorHAnsi" w:cstheme="minorHAnsi"/>
          <w:spacing w:val="-6"/>
        </w:rPr>
        <w:t xml:space="preserve"> </w:t>
      </w:r>
      <w:r w:rsidR="00840241" w:rsidRPr="00E05BEE">
        <w:rPr>
          <w:rFonts w:asciiTheme="minorHAnsi" w:hAnsiTheme="minorHAnsi" w:cstheme="minorHAnsi"/>
        </w:rPr>
        <w:t>age</w:t>
      </w:r>
      <w:r w:rsidR="00840241" w:rsidRPr="00E05BEE">
        <w:rPr>
          <w:rFonts w:asciiTheme="minorHAnsi" w:hAnsiTheme="minorHAnsi" w:cstheme="minorHAnsi"/>
          <w:spacing w:val="-4"/>
        </w:rPr>
        <w:t xml:space="preserve"> </w:t>
      </w:r>
      <w:r w:rsidR="00840241" w:rsidRPr="00E05BEE">
        <w:rPr>
          <w:rFonts w:asciiTheme="minorHAnsi" w:hAnsiTheme="minorHAnsi" w:cstheme="minorHAnsi"/>
          <w:spacing w:val="-1"/>
        </w:rPr>
        <w:t>65:</w:t>
      </w:r>
      <w:r w:rsidR="00840241" w:rsidRPr="00E05BEE">
        <w:rPr>
          <w:rFonts w:asciiTheme="minorHAnsi" w:hAnsiTheme="minorHAnsi" w:cstheme="minorHAnsi"/>
          <w:spacing w:val="-6"/>
        </w:rPr>
        <w:t xml:space="preserve"> </w:t>
      </w:r>
      <w:r w:rsidR="00840241" w:rsidRPr="00E05BEE">
        <w:rPr>
          <w:rFonts w:asciiTheme="minorHAnsi" w:hAnsiTheme="minorHAnsi" w:cstheme="minorHAnsi"/>
        </w:rPr>
        <w:t xml:space="preserve">$100) </w:t>
      </w:r>
      <w:r w:rsidR="00840241" w:rsidRPr="00E05BEE">
        <w:rPr>
          <w:rFonts w:asciiTheme="minorHAnsi" w:hAnsiTheme="minorHAnsi" w:cstheme="minorHAnsi"/>
          <w:i/>
          <w:spacing w:val="-1"/>
        </w:rPr>
        <w:t>(This</w:t>
      </w:r>
      <w:r w:rsidR="00840241" w:rsidRPr="00E05BEE">
        <w:rPr>
          <w:rFonts w:asciiTheme="minorHAnsi" w:hAnsiTheme="minorHAnsi" w:cstheme="minorHAnsi"/>
          <w:i/>
          <w:spacing w:val="-2"/>
        </w:rPr>
        <w:t xml:space="preserve"> </w:t>
      </w:r>
      <w:r w:rsidR="00840241" w:rsidRPr="00E05BEE">
        <w:rPr>
          <w:rFonts w:asciiTheme="minorHAnsi" w:hAnsiTheme="minorHAnsi" w:cstheme="minorHAnsi"/>
          <w:i/>
        </w:rPr>
        <w:t>is</w:t>
      </w:r>
      <w:r w:rsidR="00840241" w:rsidRPr="00E05BEE">
        <w:rPr>
          <w:rFonts w:asciiTheme="minorHAnsi" w:hAnsiTheme="minorHAnsi" w:cstheme="minorHAnsi"/>
          <w:i/>
          <w:spacing w:val="-2"/>
        </w:rPr>
        <w:t xml:space="preserve"> </w:t>
      </w:r>
      <w:r w:rsidR="00840241" w:rsidRPr="00E05BEE">
        <w:rPr>
          <w:rFonts w:asciiTheme="minorHAnsi" w:hAnsiTheme="minorHAnsi" w:cstheme="minorHAnsi"/>
          <w:i/>
          <w:spacing w:val="-1"/>
        </w:rPr>
        <w:t>for OS</w:t>
      </w:r>
      <w:r w:rsidR="00840241" w:rsidRPr="00E05BEE">
        <w:rPr>
          <w:rFonts w:asciiTheme="minorHAnsi" w:hAnsiTheme="minorHAnsi" w:cstheme="minorHAnsi"/>
          <w:i/>
          <w:spacing w:val="-3"/>
        </w:rPr>
        <w:t xml:space="preserve"> </w:t>
      </w:r>
      <w:r w:rsidR="00064B0C">
        <w:rPr>
          <w:rFonts w:asciiTheme="minorHAnsi" w:hAnsiTheme="minorHAnsi" w:cstheme="minorHAnsi"/>
          <w:i/>
          <w:spacing w:val="-3"/>
        </w:rPr>
        <w:t xml:space="preserve">individual </w:t>
      </w:r>
      <w:r w:rsidR="00840241" w:rsidRPr="00E05BEE">
        <w:rPr>
          <w:rFonts w:asciiTheme="minorHAnsi" w:hAnsiTheme="minorHAnsi" w:cstheme="minorHAnsi"/>
          <w:i/>
          <w:spacing w:val="-1"/>
        </w:rPr>
        <w:t>membership</w:t>
      </w:r>
      <w:r w:rsidR="00840241" w:rsidRPr="00E05BEE">
        <w:rPr>
          <w:rFonts w:asciiTheme="minorHAnsi" w:hAnsiTheme="minorHAnsi" w:cstheme="minorHAnsi"/>
          <w:i/>
          <w:spacing w:val="-2"/>
        </w:rPr>
        <w:t xml:space="preserve"> </w:t>
      </w:r>
      <w:r w:rsidR="00840241" w:rsidRPr="00E05BEE">
        <w:rPr>
          <w:rFonts w:asciiTheme="minorHAnsi" w:hAnsiTheme="minorHAnsi" w:cstheme="minorHAnsi"/>
          <w:i/>
        </w:rPr>
        <w:t>only-it</w:t>
      </w:r>
      <w:r w:rsidR="00840241" w:rsidRPr="00E05BEE">
        <w:rPr>
          <w:rFonts w:asciiTheme="minorHAnsi" w:hAnsiTheme="minorHAnsi" w:cstheme="minorHAnsi"/>
          <w:i/>
          <w:spacing w:val="-1"/>
        </w:rPr>
        <w:t xml:space="preserve"> does</w:t>
      </w:r>
      <w:r w:rsidR="00840241" w:rsidRPr="00E05BEE">
        <w:rPr>
          <w:rFonts w:asciiTheme="minorHAnsi" w:hAnsiTheme="minorHAnsi" w:cstheme="minorHAnsi"/>
          <w:i/>
        </w:rPr>
        <w:t xml:space="preserve"> </w:t>
      </w:r>
      <w:r w:rsidR="00840241" w:rsidRPr="00E05BEE">
        <w:rPr>
          <w:rFonts w:asciiTheme="minorHAnsi" w:hAnsiTheme="minorHAnsi" w:cstheme="minorHAnsi"/>
          <w:i/>
          <w:spacing w:val="-1"/>
          <w:u w:val="single"/>
        </w:rPr>
        <w:t>not</w:t>
      </w:r>
      <w:r w:rsidR="00840241" w:rsidRPr="00E05BEE">
        <w:rPr>
          <w:rFonts w:asciiTheme="minorHAnsi" w:hAnsiTheme="minorHAnsi" w:cstheme="minorHAnsi"/>
          <w:i/>
          <w:spacing w:val="29"/>
          <w:w w:val="99"/>
        </w:rPr>
        <w:t xml:space="preserve"> </w:t>
      </w:r>
      <w:r w:rsidR="00840241" w:rsidRPr="00E05BEE">
        <w:rPr>
          <w:rFonts w:asciiTheme="minorHAnsi" w:hAnsiTheme="minorHAnsi" w:cstheme="minorHAnsi"/>
          <w:i/>
          <w:spacing w:val="-1"/>
        </w:rPr>
        <w:t>include</w:t>
      </w:r>
      <w:r w:rsidR="00840241" w:rsidRPr="00E05BEE">
        <w:rPr>
          <w:rFonts w:asciiTheme="minorHAnsi" w:hAnsiTheme="minorHAnsi" w:cstheme="minorHAnsi"/>
          <w:i/>
          <w:spacing w:val="-6"/>
        </w:rPr>
        <w:t xml:space="preserve"> </w:t>
      </w:r>
      <w:r w:rsidR="00E05BEE" w:rsidRPr="00E05BEE">
        <w:rPr>
          <w:rFonts w:asciiTheme="minorHAnsi" w:hAnsiTheme="minorHAnsi" w:cstheme="minorHAnsi"/>
          <w:i/>
          <w:spacing w:val="-6"/>
        </w:rPr>
        <w:t xml:space="preserve">annual </w:t>
      </w:r>
      <w:r w:rsidR="00840241" w:rsidRPr="00E05BEE">
        <w:rPr>
          <w:rFonts w:asciiTheme="minorHAnsi" w:hAnsiTheme="minorHAnsi" w:cstheme="minorHAnsi"/>
          <w:i/>
          <w:spacing w:val="-1"/>
        </w:rPr>
        <w:t>chapter</w:t>
      </w:r>
      <w:r w:rsidR="00840241" w:rsidRPr="00E05BEE">
        <w:rPr>
          <w:rFonts w:asciiTheme="minorHAnsi" w:hAnsiTheme="minorHAnsi" w:cstheme="minorHAnsi"/>
          <w:i/>
          <w:spacing w:val="-6"/>
        </w:rPr>
        <w:t xml:space="preserve"> </w:t>
      </w:r>
      <w:r w:rsidR="00840241" w:rsidRPr="00E05BEE">
        <w:rPr>
          <w:rFonts w:asciiTheme="minorHAnsi" w:hAnsiTheme="minorHAnsi" w:cstheme="minorHAnsi"/>
          <w:i/>
          <w:spacing w:val="-1"/>
        </w:rPr>
        <w:t>membership</w:t>
      </w:r>
      <w:r>
        <w:rPr>
          <w:rFonts w:asciiTheme="minorHAnsi" w:hAnsiTheme="minorHAnsi" w:cstheme="minorHAnsi"/>
          <w:i/>
          <w:spacing w:val="-1"/>
        </w:rPr>
        <w:t xml:space="preserve"> or family members</w:t>
      </w:r>
      <w:r w:rsidR="00840241" w:rsidRPr="00E05BEE">
        <w:rPr>
          <w:rFonts w:asciiTheme="minorHAnsi" w:hAnsiTheme="minorHAnsi" w:cstheme="minorHAnsi"/>
          <w:i/>
          <w:spacing w:val="-1"/>
        </w:rPr>
        <w:t>.)</w:t>
      </w:r>
    </w:p>
    <w:p w:rsidR="00374FCA" w:rsidRPr="00E05BEE" w:rsidRDefault="00374FCA" w:rsidP="00374FCA">
      <w:pPr>
        <w:pStyle w:val="BodyText"/>
        <w:spacing w:after="120" w:line="264" w:lineRule="exact"/>
        <w:ind w:left="360"/>
        <w:rPr>
          <w:rFonts w:asciiTheme="minorHAnsi" w:hAnsiTheme="minorHAnsi" w:cstheme="minorHAnsi"/>
        </w:rPr>
      </w:pPr>
    </w:p>
    <w:p w:rsidR="00840241" w:rsidRPr="00E05BEE" w:rsidRDefault="00840241" w:rsidP="00840241">
      <w:pPr>
        <w:pStyle w:val="BodyText"/>
        <w:spacing w:line="264" w:lineRule="exact"/>
        <w:rPr>
          <w:rFonts w:asciiTheme="minorHAnsi" w:hAnsiTheme="minorHAnsi" w:cstheme="minorHAnsi"/>
        </w:rPr>
        <w:sectPr w:rsidR="00840241" w:rsidRPr="00E05BEE" w:rsidSect="00840241">
          <w:type w:val="continuous"/>
          <w:pgSz w:w="12240" w:h="15840"/>
          <w:pgMar w:top="840" w:right="940" w:bottom="280" w:left="960" w:header="720" w:footer="720" w:gutter="0"/>
          <w:cols w:num="2" w:space="200"/>
        </w:sectPr>
      </w:pPr>
    </w:p>
    <w:p w:rsidR="00840241" w:rsidRPr="00E05BEE" w:rsidRDefault="00840241" w:rsidP="00840241">
      <w:pPr>
        <w:pStyle w:val="BodyText"/>
        <w:spacing w:line="264" w:lineRule="exact"/>
        <w:rPr>
          <w:rFonts w:asciiTheme="minorHAnsi" w:hAnsiTheme="minorHAnsi" w:cstheme="minorHAnsi"/>
          <w:b/>
        </w:rPr>
      </w:pPr>
      <w:r w:rsidRPr="00E05BEE">
        <w:rPr>
          <w:rFonts w:asciiTheme="minorHAnsi" w:hAnsiTheme="minorHAnsi" w:cstheme="minorHAnsi"/>
          <w:b/>
        </w:rPr>
        <w:lastRenderedPageBreak/>
        <w:t>2. Chapter Dues: (you may choose more than one)</w:t>
      </w:r>
    </w:p>
    <w:p w:rsidR="009E5F9D" w:rsidRPr="00E05BEE" w:rsidRDefault="009E5F9D" w:rsidP="00E05BEE">
      <w:pPr>
        <w:pStyle w:val="BodyText"/>
        <w:rPr>
          <w:rFonts w:asciiTheme="minorHAnsi" w:hAnsiTheme="minorHAnsi" w:cstheme="minorHAnsi"/>
          <w:b/>
          <w:sz w:val="12"/>
          <w:szCs w:val="12"/>
        </w:rPr>
      </w:pPr>
    </w:p>
    <w:p w:rsidR="009E5F9D" w:rsidRPr="00E05BEE" w:rsidRDefault="009E5F9D" w:rsidP="00E05BEE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12"/>
          <w:szCs w:val="12"/>
        </w:rPr>
        <w:sectPr w:rsidR="009E5F9D" w:rsidRPr="00E05BEE">
          <w:type w:val="continuous"/>
          <w:pgSz w:w="12240" w:h="15840"/>
          <w:pgMar w:top="840" w:right="940" w:bottom="280" w:left="960" w:header="720" w:footer="720" w:gutter="0"/>
          <w:cols w:space="720"/>
        </w:sectPr>
      </w:pPr>
    </w:p>
    <w:p w:rsidR="00840241" w:rsidRPr="00E05BEE" w:rsidRDefault="00840241" w:rsidP="00E05BEE">
      <w:pPr>
        <w:pStyle w:val="BodyText"/>
        <w:numPr>
          <w:ilvl w:val="0"/>
          <w:numId w:val="4"/>
        </w:numPr>
        <w:spacing w:after="120" w:line="264" w:lineRule="exact"/>
        <w:rPr>
          <w:rFonts w:asciiTheme="minorHAnsi" w:hAnsiTheme="minorHAnsi" w:cstheme="minorHAnsi"/>
        </w:rPr>
      </w:pPr>
      <w:r w:rsidRPr="00E05BEE">
        <w:rPr>
          <w:rFonts w:asciiTheme="minorHAnsi" w:hAnsiTheme="minorHAnsi" w:cstheme="minorHAnsi"/>
        </w:rPr>
        <w:lastRenderedPageBreak/>
        <w:t>Bayou Chapter</w:t>
      </w:r>
      <w:r w:rsidR="009E5F9D" w:rsidRPr="00E05BEE">
        <w:rPr>
          <w:rFonts w:asciiTheme="minorHAnsi" w:hAnsiTheme="minorHAnsi" w:cstheme="minorHAnsi"/>
        </w:rPr>
        <w:t xml:space="preserve">: </w:t>
      </w:r>
      <w:r w:rsidRPr="00E05BEE">
        <w:rPr>
          <w:rFonts w:asciiTheme="minorHAnsi" w:hAnsiTheme="minorHAnsi" w:cstheme="minorHAnsi"/>
        </w:rPr>
        <w:t>$10 (Shreveport, LA)</w:t>
      </w:r>
    </w:p>
    <w:p w:rsidR="00840241" w:rsidRPr="00E05BEE" w:rsidRDefault="00840241" w:rsidP="00E05BEE">
      <w:pPr>
        <w:pStyle w:val="BodyText"/>
        <w:numPr>
          <w:ilvl w:val="0"/>
          <w:numId w:val="4"/>
        </w:numPr>
        <w:spacing w:after="120" w:line="264" w:lineRule="exact"/>
        <w:rPr>
          <w:rFonts w:asciiTheme="minorHAnsi" w:hAnsiTheme="minorHAnsi" w:cstheme="minorHAnsi"/>
        </w:rPr>
      </w:pPr>
      <w:r w:rsidRPr="00E05BEE">
        <w:rPr>
          <w:rFonts w:asciiTheme="minorHAnsi" w:hAnsiTheme="minorHAnsi" w:cstheme="minorHAnsi"/>
        </w:rPr>
        <w:t>Buffalo River Chapter: $10</w:t>
      </w:r>
      <w:r w:rsidR="009E5F9D" w:rsidRPr="00E05BEE">
        <w:rPr>
          <w:rFonts w:asciiTheme="minorHAnsi" w:hAnsiTheme="minorHAnsi" w:cstheme="minorHAnsi"/>
        </w:rPr>
        <w:t xml:space="preserve"> includes newsletter by US mail; $5 for email newsletter only (North Central AR)</w:t>
      </w:r>
    </w:p>
    <w:p w:rsidR="00840241" w:rsidRPr="00E05BEE" w:rsidRDefault="00840241" w:rsidP="00E05BEE">
      <w:pPr>
        <w:pStyle w:val="BodyText"/>
        <w:numPr>
          <w:ilvl w:val="0"/>
          <w:numId w:val="4"/>
        </w:numPr>
        <w:spacing w:after="120" w:line="264" w:lineRule="exact"/>
        <w:ind w:left="360" w:hanging="340"/>
        <w:rPr>
          <w:rFonts w:asciiTheme="minorHAnsi" w:hAnsiTheme="minorHAnsi" w:cstheme="minorHAnsi"/>
        </w:rPr>
      </w:pPr>
      <w:r w:rsidRPr="00E05BEE">
        <w:rPr>
          <w:rFonts w:asciiTheme="minorHAnsi" w:hAnsiTheme="minorHAnsi" w:cstheme="minorHAnsi"/>
        </w:rPr>
        <w:lastRenderedPageBreak/>
        <w:t>Highlands Chapter: $10 (NW Arkansas)</w:t>
      </w:r>
    </w:p>
    <w:p w:rsidR="00840241" w:rsidRPr="00E05BEE" w:rsidRDefault="00840241" w:rsidP="00E05BEE">
      <w:pPr>
        <w:pStyle w:val="BodyText"/>
        <w:numPr>
          <w:ilvl w:val="0"/>
          <w:numId w:val="4"/>
        </w:numPr>
        <w:spacing w:after="120" w:line="264" w:lineRule="exact"/>
        <w:rPr>
          <w:rFonts w:asciiTheme="minorHAnsi" w:hAnsiTheme="minorHAnsi" w:cstheme="minorHAnsi"/>
        </w:rPr>
      </w:pPr>
      <w:r w:rsidRPr="00E05BEE">
        <w:rPr>
          <w:rFonts w:asciiTheme="minorHAnsi" w:hAnsiTheme="minorHAnsi" w:cstheme="minorHAnsi"/>
        </w:rPr>
        <w:t>Mississippi Valley Chapter: $5 (Cape Girardeau, MO)</w:t>
      </w:r>
    </w:p>
    <w:p w:rsidR="00840241" w:rsidRPr="00E05BEE" w:rsidRDefault="00840241" w:rsidP="00E05BEE">
      <w:pPr>
        <w:pStyle w:val="BodyText"/>
        <w:numPr>
          <w:ilvl w:val="0"/>
          <w:numId w:val="4"/>
        </w:numPr>
        <w:spacing w:after="120" w:line="264" w:lineRule="exact"/>
        <w:rPr>
          <w:rFonts w:asciiTheme="minorHAnsi" w:hAnsiTheme="minorHAnsi" w:cstheme="minorHAnsi"/>
        </w:rPr>
      </w:pPr>
      <w:r w:rsidRPr="00E05BEE">
        <w:rPr>
          <w:rFonts w:asciiTheme="minorHAnsi" w:hAnsiTheme="minorHAnsi" w:cstheme="minorHAnsi"/>
        </w:rPr>
        <w:t>Pu</w:t>
      </w:r>
      <w:r w:rsidR="009E5F9D" w:rsidRPr="00E05BEE">
        <w:rPr>
          <w:rFonts w:asciiTheme="minorHAnsi" w:hAnsiTheme="minorHAnsi" w:cstheme="minorHAnsi"/>
        </w:rPr>
        <w:t>laski Chapter: $10 (Central Arkansas)</w:t>
      </w:r>
    </w:p>
    <w:p w:rsidR="009E5F9D" w:rsidRPr="00E05BEE" w:rsidRDefault="009E5F9D">
      <w:pPr>
        <w:rPr>
          <w:rFonts w:cstheme="minorHAnsi"/>
          <w:sz w:val="24"/>
          <w:szCs w:val="24"/>
        </w:rPr>
        <w:sectPr w:rsidR="009E5F9D" w:rsidRPr="00E05BEE" w:rsidSect="009E5F9D">
          <w:type w:val="continuous"/>
          <w:pgSz w:w="12240" w:h="15840"/>
          <w:pgMar w:top="840" w:right="940" w:bottom="280" w:left="960" w:header="720" w:footer="720" w:gutter="0"/>
          <w:cols w:num="2" w:space="20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455"/>
      </w:tblGrid>
      <w:tr w:rsidR="009E5F9D" w:rsidRPr="00E05BEE" w:rsidTr="00DD5698">
        <w:trPr>
          <w:trHeight w:val="5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  <w:r w:rsidRPr="00E05BEE">
              <w:rPr>
                <w:rFonts w:cstheme="minorHAnsi"/>
                <w:sz w:val="24"/>
                <w:szCs w:val="24"/>
              </w:rPr>
              <w:lastRenderedPageBreak/>
              <w:t>Name(s):</w:t>
            </w:r>
          </w:p>
        </w:tc>
        <w:tc>
          <w:tcPr>
            <w:tcW w:w="9455" w:type="dxa"/>
            <w:tcBorders>
              <w:top w:val="nil"/>
              <w:left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F9D" w:rsidRPr="00E05BEE" w:rsidTr="00DD5698">
        <w:trPr>
          <w:trHeight w:val="5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  <w:r w:rsidRPr="00E05BEE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9455" w:type="dxa"/>
            <w:tcBorders>
              <w:left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F9D" w:rsidRPr="00E05BEE" w:rsidTr="00DD5698">
        <w:trPr>
          <w:trHeight w:val="5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  <w:r w:rsidRPr="00E05BEE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9455" w:type="dxa"/>
            <w:tcBorders>
              <w:left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F9D" w:rsidRPr="00E05BEE" w:rsidTr="00DD5698">
        <w:trPr>
          <w:trHeight w:val="5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5" w:type="dxa"/>
            <w:tcBorders>
              <w:left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5F9D" w:rsidRPr="00E05BEE" w:rsidTr="00DD5698">
        <w:trPr>
          <w:trHeight w:val="5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9D" w:rsidRPr="00E05BEE" w:rsidRDefault="009E5F9D" w:rsidP="009E5F9D">
            <w:pPr>
              <w:rPr>
                <w:rFonts w:cstheme="minorHAnsi"/>
                <w:sz w:val="24"/>
                <w:szCs w:val="24"/>
              </w:rPr>
            </w:pPr>
            <w:r w:rsidRPr="00E05BEE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9455" w:type="dxa"/>
            <w:tcBorders>
              <w:left w:val="nil"/>
              <w:right w:val="nil"/>
            </w:tcBorders>
            <w:vAlign w:val="bottom"/>
          </w:tcPr>
          <w:p w:rsidR="009E5F9D" w:rsidRPr="00E05BEE" w:rsidRDefault="00D422CC" w:rsidP="00D42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Current:                                                                        Old (if its changed):</w:t>
            </w:r>
          </w:p>
        </w:tc>
      </w:tr>
      <w:tr w:rsidR="009E5F9D" w:rsidRPr="00E05BEE" w:rsidTr="009E5F9D"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698" w:rsidRPr="00D422CC" w:rsidRDefault="00A06F82" w:rsidP="005A77E7">
            <w:pPr>
              <w:rPr>
                <w:rFonts w:cstheme="minorHAnsi"/>
                <w:b/>
                <w:sz w:val="24"/>
                <w:szCs w:val="24"/>
              </w:rPr>
            </w:pPr>
            <w:r w:rsidRPr="00D422CC">
              <w:rPr>
                <w:rFonts w:cstheme="minorHAnsi"/>
                <w:sz w:val="24"/>
                <w:szCs w:val="24"/>
              </w:rPr>
              <w:t>I</w:t>
            </w:r>
            <w:r w:rsidR="009E5F9D" w:rsidRPr="00D422CC">
              <w:rPr>
                <w:rFonts w:cstheme="minorHAnsi"/>
                <w:sz w:val="24"/>
                <w:szCs w:val="24"/>
              </w:rPr>
              <w:t xml:space="preserve">f this is a renewal and your email has changed, let us know the old one to be deleted as well as the </w:t>
            </w:r>
            <w:r w:rsidR="00D422CC" w:rsidRPr="00D422CC">
              <w:rPr>
                <w:rFonts w:cstheme="minorHAnsi"/>
                <w:sz w:val="24"/>
                <w:szCs w:val="24"/>
              </w:rPr>
              <w:t xml:space="preserve">current </w:t>
            </w:r>
            <w:r w:rsidR="009E5F9D" w:rsidRPr="00D422CC">
              <w:rPr>
                <w:rFonts w:cstheme="minorHAnsi"/>
                <w:sz w:val="24"/>
                <w:szCs w:val="24"/>
              </w:rPr>
              <w:t>one.</w:t>
            </w:r>
            <w:r w:rsidRPr="00D422CC">
              <w:rPr>
                <w:rFonts w:cstheme="minorHAnsi"/>
                <w:sz w:val="24"/>
                <w:szCs w:val="24"/>
              </w:rPr>
              <w:t xml:space="preserve">  If you provide your email address, we will assume that you want your quarterly </w:t>
            </w:r>
            <w:r w:rsidRPr="00D422CC">
              <w:rPr>
                <w:rFonts w:cstheme="minorHAnsi"/>
                <w:i/>
                <w:sz w:val="24"/>
                <w:szCs w:val="24"/>
              </w:rPr>
              <w:t>Pack and Paddle</w:t>
            </w:r>
            <w:r w:rsidRPr="00D422CC">
              <w:rPr>
                <w:rFonts w:cstheme="minorHAnsi"/>
                <w:sz w:val="24"/>
                <w:szCs w:val="24"/>
              </w:rPr>
              <w:t xml:space="preserve"> delivered that way </w:t>
            </w:r>
            <w:r w:rsidR="0081076C" w:rsidRPr="00D422CC">
              <w:rPr>
                <w:rFonts w:cstheme="minorHAnsi"/>
                <w:sz w:val="24"/>
                <w:szCs w:val="24"/>
              </w:rPr>
              <w:t>sin</w:t>
            </w:r>
            <w:r w:rsidR="00DB0F25">
              <w:rPr>
                <w:rFonts w:cstheme="minorHAnsi"/>
                <w:sz w:val="24"/>
                <w:szCs w:val="24"/>
              </w:rPr>
              <w:t>ce it is better environmentally</w:t>
            </w:r>
            <w:r w:rsidR="005A77E7">
              <w:rPr>
                <w:rFonts w:cstheme="minorHAnsi"/>
                <w:sz w:val="24"/>
                <w:szCs w:val="24"/>
              </w:rPr>
              <w:t xml:space="preserve"> </w:t>
            </w:r>
            <w:r w:rsidR="00DB0F25" w:rsidRPr="005A77E7">
              <w:rPr>
                <w:rFonts w:cstheme="minorHAnsi"/>
                <w:b/>
                <w:color w:val="006600"/>
                <w:sz w:val="24"/>
                <w:szCs w:val="24"/>
              </w:rPr>
              <w:sym w:font="Wingdings" w:char="F04A"/>
            </w:r>
            <w:r w:rsidR="00DB0F25" w:rsidRPr="005A77E7">
              <w:rPr>
                <w:rFonts w:cstheme="minorHAnsi"/>
                <w:color w:val="00CC00"/>
                <w:sz w:val="24"/>
                <w:szCs w:val="24"/>
              </w:rPr>
              <w:t xml:space="preserve"> </w:t>
            </w:r>
            <w:r w:rsidRPr="00D422CC">
              <w:rPr>
                <w:rFonts w:cstheme="minorHAnsi"/>
                <w:sz w:val="24"/>
                <w:szCs w:val="24"/>
              </w:rPr>
              <w:t xml:space="preserve">and </w:t>
            </w:r>
            <w:r w:rsidR="00D422CC" w:rsidRPr="00D422CC">
              <w:rPr>
                <w:rFonts w:cstheme="minorHAnsi"/>
                <w:sz w:val="24"/>
                <w:szCs w:val="24"/>
              </w:rPr>
              <w:t xml:space="preserve">that you </w:t>
            </w:r>
            <w:r w:rsidRPr="00D422CC">
              <w:rPr>
                <w:rFonts w:cstheme="minorHAnsi"/>
                <w:sz w:val="24"/>
                <w:szCs w:val="24"/>
              </w:rPr>
              <w:t>do not mind an occasional event notice via email as well.  We promise not to abuse the email privilege with too many notices and we</w:t>
            </w:r>
            <w:r w:rsidRPr="00D422C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422CC">
              <w:rPr>
                <w:rFonts w:cstheme="minorHAnsi"/>
                <w:sz w:val="24"/>
                <w:szCs w:val="24"/>
              </w:rPr>
              <w:t>never, ever provide our list to other</w:t>
            </w:r>
            <w:r w:rsidR="0081076C" w:rsidRPr="00D422CC">
              <w:rPr>
                <w:rFonts w:cstheme="minorHAnsi"/>
                <w:sz w:val="24"/>
                <w:szCs w:val="24"/>
              </w:rPr>
              <w:t xml:space="preserve"> organizations</w:t>
            </w:r>
            <w:r w:rsidRPr="00D422CC">
              <w:rPr>
                <w:rFonts w:cstheme="minorHAnsi"/>
                <w:sz w:val="24"/>
                <w:szCs w:val="24"/>
              </w:rPr>
              <w:t>.</w:t>
            </w:r>
            <w:r w:rsidRPr="00D422C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DD5698" w:rsidRPr="00E05BEE" w:rsidRDefault="00DD5698" w:rsidP="00DD5698">
      <w:pPr>
        <w:numPr>
          <w:ilvl w:val="0"/>
          <w:numId w:val="1"/>
        </w:numPr>
        <w:tabs>
          <w:tab w:val="left" w:pos="429"/>
        </w:tabs>
        <w:spacing w:line="300" w:lineRule="exact"/>
        <w:ind w:hanging="408"/>
        <w:rPr>
          <w:rFonts w:eastAsia="Calibri" w:cstheme="minorHAnsi"/>
          <w:color w:val="FF0000"/>
          <w:sz w:val="24"/>
          <w:szCs w:val="24"/>
        </w:rPr>
      </w:pPr>
      <w:r w:rsidRPr="00E05BEE">
        <w:rPr>
          <w:rFonts w:cstheme="minorHAnsi"/>
          <w:b/>
          <w:color w:val="FF0000"/>
          <w:spacing w:val="-1"/>
          <w:sz w:val="24"/>
          <w:szCs w:val="24"/>
        </w:rPr>
        <w:t>Please</w:t>
      </w:r>
      <w:r w:rsidRPr="00E05BEE">
        <w:rPr>
          <w:rFonts w:cstheme="minorHAnsi"/>
          <w:b/>
          <w:color w:val="FF0000"/>
          <w:spacing w:val="-8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z w:val="24"/>
          <w:szCs w:val="24"/>
        </w:rPr>
        <w:t>send</w:t>
      </w:r>
      <w:r w:rsidRPr="00E05BEE">
        <w:rPr>
          <w:rFonts w:cstheme="minorHAnsi"/>
          <w:b/>
          <w:color w:val="FF0000"/>
          <w:spacing w:val="-7"/>
          <w:sz w:val="24"/>
          <w:szCs w:val="24"/>
        </w:rPr>
        <w:t xml:space="preserve"> </w:t>
      </w:r>
      <w:r w:rsidR="00D422CC" w:rsidRPr="00D422CC">
        <w:rPr>
          <w:rFonts w:cstheme="minorHAnsi"/>
          <w:b/>
          <w:i/>
          <w:color w:val="FF0000"/>
          <w:sz w:val="24"/>
          <w:szCs w:val="24"/>
        </w:rPr>
        <w:t>Pack and Paddle</w:t>
      </w:r>
      <w:r w:rsidRPr="00E05BEE">
        <w:rPr>
          <w:rFonts w:cstheme="minorHAnsi"/>
          <w:b/>
          <w:color w:val="FF0000"/>
          <w:spacing w:val="-7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pacing w:val="-1"/>
          <w:sz w:val="24"/>
          <w:szCs w:val="24"/>
        </w:rPr>
        <w:t>to</w:t>
      </w:r>
      <w:r w:rsidRPr="00E05BEE">
        <w:rPr>
          <w:rFonts w:cstheme="minorHAnsi"/>
          <w:b/>
          <w:color w:val="FF0000"/>
          <w:spacing w:val="-6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pacing w:val="-1"/>
          <w:sz w:val="24"/>
          <w:szCs w:val="24"/>
        </w:rPr>
        <w:t>my</w:t>
      </w:r>
      <w:r w:rsidRPr="00E05BEE">
        <w:rPr>
          <w:rFonts w:cstheme="minorHAnsi"/>
          <w:b/>
          <w:color w:val="FF0000"/>
          <w:spacing w:val="-6"/>
          <w:sz w:val="24"/>
          <w:szCs w:val="24"/>
        </w:rPr>
        <w:t xml:space="preserve"> </w:t>
      </w:r>
      <w:r w:rsidR="00064B0C">
        <w:rPr>
          <w:rFonts w:cstheme="minorHAnsi"/>
          <w:b/>
          <w:color w:val="FF0000"/>
          <w:sz w:val="24"/>
          <w:szCs w:val="24"/>
        </w:rPr>
        <w:t>home</w:t>
      </w:r>
      <w:r w:rsidRPr="00E05BEE">
        <w:rPr>
          <w:rFonts w:cstheme="minorHAnsi"/>
          <w:b/>
          <w:color w:val="FF0000"/>
          <w:spacing w:val="-7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pacing w:val="-1"/>
          <w:sz w:val="24"/>
          <w:szCs w:val="24"/>
        </w:rPr>
        <w:t>address</w:t>
      </w:r>
      <w:r w:rsidRPr="00E05BEE">
        <w:rPr>
          <w:rFonts w:cstheme="minorHAnsi"/>
          <w:b/>
          <w:color w:val="FF0000"/>
          <w:spacing w:val="-6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z w:val="24"/>
          <w:szCs w:val="24"/>
        </w:rPr>
        <w:t>instead</w:t>
      </w:r>
      <w:r w:rsidRPr="00E05BEE">
        <w:rPr>
          <w:rFonts w:cstheme="minorHAnsi"/>
          <w:b/>
          <w:color w:val="FF0000"/>
          <w:spacing w:val="-8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z w:val="24"/>
          <w:szCs w:val="24"/>
        </w:rPr>
        <w:t>of</w:t>
      </w:r>
      <w:r w:rsidRPr="00E05BEE">
        <w:rPr>
          <w:rFonts w:cstheme="minorHAnsi"/>
          <w:b/>
          <w:color w:val="FF0000"/>
          <w:spacing w:val="-8"/>
          <w:sz w:val="24"/>
          <w:szCs w:val="24"/>
        </w:rPr>
        <w:t xml:space="preserve"> </w:t>
      </w:r>
      <w:r w:rsidRPr="00E05BEE">
        <w:rPr>
          <w:rFonts w:cstheme="minorHAnsi"/>
          <w:b/>
          <w:color w:val="FF0000"/>
          <w:spacing w:val="1"/>
          <w:sz w:val="24"/>
          <w:szCs w:val="24"/>
        </w:rPr>
        <w:t>by</w:t>
      </w:r>
      <w:r w:rsidRPr="00E05BEE">
        <w:rPr>
          <w:rFonts w:cstheme="minorHAnsi"/>
          <w:b/>
          <w:color w:val="FF0000"/>
          <w:spacing w:val="-8"/>
          <w:sz w:val="24"/>
          <w:szCs w:val="24"/>
        </w:rPr>
        <w:t xml:space="preserve"> </w:t>
      </w:r>
      <w:r w:rsidR="00064B0C">
        <w:rPr>
          <w:rFonts w:cstheme="minorHAnsi"/>
          <w:b/>
          <w:color w:val="FF0000"/>
          <w:spacing w:val="-1"/>
          <w:sz w:val="24"/>
          <w:szCs w:val="24"/>
        </w:rPr>
        <w:t>email.</w:t>
      </w:r>
      <w:r w:rsidR="00BC7337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  <w:r w:rsidR="00DB0F25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</w:p>
    <w:p w:rsidR="00DB0F25" w:rsidRPr="00DB0F25" w:rsidRDefault="00DB0F25" w:rsidP="00F85FC3">
      <w:pPr>
        <w:tabs>
          <w:tab w:val="left" w:pos="429"/>
        </w:tabs>
        <w:spacing w:line="300" w:lineRule="exact"/>
        <w:jc w:val="both"/>
        <w:rPr>
          <w:rFonts w:cstheme="minorHAnsi"/>
          <w:b/>
          <w:spacing w:val="-1"/>
          <w:sz w:val="16"/>
          <w:szCs w:val="16"/>
        </w:rPr>
      </w:pPr>
    </w:p>
    <w:p w:rsidR="009E5F9D" w:rsidRPr="00A06F82" w:rsidRDefault="00DD5698" w:rsidP="00F85FC3">
      <w:pPr>
        <w:tabs>
          <w:tab w:val="left" w:pos="429"/>
        </w:tabs>
        <w:spacing w:line="300" w:lineRule="exact"/>
        <w:jc w:val="both"/>
        <w:rPr>
          <w:rFonts w:cstheme="minorHAnsi"/>
          <w:b/>
          <w:sz w:val="24"/>
          <w:szCs w:val="24"/>
        </w:rPr>
      </w:pPr>
      <w:r w:rsidRPr="00A06F82">
        <w:rPr>
          <w:rFonts w:cstheme="minorHAnsi"/>
          <w:b/>
          <w:spacing w:val="-1"/>
          <w:sz w:val="24"/>
          <w:szCs w:val="24"/>
        </w:rPr>
        <w:t>Once your membership has processed, you will receive a welcome letter</w:t>
      </w:r>
      <w:r w:rsidR="00DB0F25">
        <w:rPr>
          <w:rFonts w:cstheme="minorHAnsi"/>
          <w:b/>
          <w:spacing w:val="-1"/>
          <w:sz w:val="24"/>
          <w:szCs w:val="24"/>
        </w:rPr>
        <w:t xml:space="preserve"> if you are new to the Ozark Society</w:t>
      </w:r>
      <w:r w:rsidRPr="00A06F82">
        <w:rPr>
          <w:rFonts w:cstheme="minorHAnsi"/>
          <w:b/>
          <w:spacing w:val="-1"/>
          <w:sz w:val="24"/>
          <w:szCs w:val="24"/>
        </w:rPr>
        <w:t xml:space="preserve">. If you have questions about your membership status, contact </w:t>
      </w:r>
      <w:r w:rsidR="002205F5" w:rsidRPr="00A06F82">
        <w:rPr>
          <w:rFonts w:cstheme="minorHAnsi"/>
          <w:b/>
          <w:spacing w:val="-1"/>
          <w:sz w:val="24"/>
          <w:szCs w:val="24"/>
        </w:rPr>
        <w:t xml:space="preserve">Financial Chair </w:t>
      </w:r>
      <w:r w:rsidR="00374FCA" w:rsidRPr="00A06F82">
        <w:rPr>
          <w:rFonts w:cstheme="minorHAnsi"/>
          <w:b/>
          <w:spacing w:val="-1"/>
          <w:sz w:val="24"/>
          <w:szCs w:val="24"/>
        </w:rPr>
        <w:t xml:space="preserve">Kay Ewart, </w:t>
      </w:r>
      <w:hyperlink r:id="rId15" w:history="1">
        <w:r w:rsidR="005A77E7" w:rsidRPr="00C206B2">
          <w:rPr>
            <w:rStyle w:val="Hyperlink"/>
            <w:rFonts w:cstheme="minorHAnsi"/>
            <w:b/>
            <w:spacing w:val="-1"/>
            <w:sz w:val="24"/>
            <w:szCs w:val="24"/>
          </w:rPr>
          <w:t>ozarksocietyewart@gmail.com</w:t>
        </w:r>
      </w:hyperlink>
      <w:r w:rsidR="005A77E7">
        <w:rPr>
          <w:rFonts w:cstheme="minorHAnsi"/>
          <w:b/>
          <w:spacing w:val="-1"/>
          <w:sz w:val="24"/>
          <w:szCs w:val="24"/>
        </w:rPr>
        <w:t xml:space="preserve">. </w:t>
      </w:r>
      <w:bookmarkStart w:id="0" w:name="_GoBack"/>
      <w:bookmarkEnd w:id="0"/>
      <w:r w:rsidRPr="00A06F82">
        <w:rPr>
          <w:rFonts w:cstheme="minorHAnsi"/>
          <w:b/>
          <w:spacing w:val="-1"/>
          <w:sz w:val="24"/>
          <w:szCs w:val="24"/>
        </w:rPr>
        <w:t>Let h</w:t>
      </w:r>
      <w:r w:rsidR="00374FCA" w:rsidRPr="00A06F82">
        <w:rPr>
          <w:rFonts w:cstheme="minorHAnsi"/>
          <w:b/>
          <w:spacing w:val="-1"/>
          <w:sz w:val="24"/>
          <w:szCs w:val="24"/>
        </w:rPr>
        <w:t>er</w:t>
      </w:r>
      <w:r w:rsidRPr="00A06F82">
        <w:rPr>
          <w:rFonts w:cstheme="minorHAnsi"/>
          <w:b/>
          <w:spacing w:val="-1"/>
          <w:sz w:val="24"/>
          <w:szCs w:val="24"/>
        </w:rPr>
        <w:t xml:space="preserve"> know when and how you submitted your application (by mail, </w:t>
      </w:r>
      <w:proofErr w:type="spellStart"/>
      <w:r w:rsidRPr="00A06F82">
        <w:rPr>
          <w:rFonts w:cstheme="minorHAnsi"/>
          <w:b/>
          <w:spacing w:val="-1"/>
          <w:sz w:val="24"/>
          <w:szCs w:val="24"/>
        </w:rPr>
        <w:t>Paypal</w:t>
      </w:r>
      <w:proofErr w:type="spellEnd"/>
      <w:r w:rsidRPr="00A06F82">
        <w:rPr>
          <w:rFonts w:cstheme="minorHAnsi"/>
          <w:b/>
          <w:spacing w:val="-1"/>
          <w:sz w:val="24"/>
          <w:szCs w:val="24"/>
        </w:rPr>
        <w:t>, or at a chapter meeting)</w:t>
      </w:r>
      <w:r w:rsidR="00F54C60" w:rsidRPr="00A06F82">
        <w:rPr>
          <w:rFonts w:cstheme="minorHAnsi"/>
          <w:b/>
          <w:spacing w:val="-1"/>
          <w:sz w:val="24"/>
          <w:szCs w:val="24"/>
        </w:rPr>
        <w:t xml:space="preserve">. Please check our website, </w:t>
      </w:r>
      <w:hyperlink r:id="rId16" w:history="1">
        <w:r w:rsidR="00F54C60" w:rsidRPr="00A06F82">
          <w:rPr>
            <w:rStyle w:val="Hyperlink"/>
            <w:rFonts w:cstheme="minorHAnsi"/>
            <w:b/>
            <w:spacing w:val="-1"/>
            <w:sz w:val="24"/>
            <w:szCs w:val="24"/>
          </w:rPr>
          <w:t>www.ozarksociety.net</w:t>
        </w:r>
      </w:hyperlink>
      <w:r w:rsidR="00F54C60" w:rsidRPr="00A06F82">
        <w:rPr>
          <w:rFonts w:cstheme="minorHAnsi"/>
          <w:b/>
          <w:spacing w:val="-1"/>
          <w:sz w:val="24"/>
          <w:szCs w:val="24"/>
        </w:rPr>
        <w:t xml:space="preserve"> for contact information and news.</w:t>
      </w:r>
      <w:r w:rsidR="00837EBC" w:rsidRPr="00A06F82">
        <w:rPr>
          <w:rFonts w:cstheme="minorHAnsi"/>
          <w:b/>
          <w:spacing w:val="-1"/>
          <w:sz w:val="24"/>
          <w:szCs w:val="24"/>
        </w:rPr>
        <w:t xml:space="preserve">  </w:t>
      </w:r>
    </w:p>
    <w:sectPr w:rsidR="009E5F9D" w:rsidRPr="00A06F82" w:rsidSect="00E05BEE">
      <w:type w:val="continuous"/>
      <w:pgSz w:w="12240" w:h="15840"/>
      <w:pgMar w:top="840" w:right="940" w:bottom="63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A8" w:rsidRDefault="00FD52A8" w:rsidP="00E913A3">
      <w:r>
        <w:separator/>
      </w:r>
    </w:p>
  </w:endnote>
  <w:endnote w:type="continuationSeparator" w:id="0">
    <w:p w:rsidR="00FD52A8" w:rsidRDefault="00FD52A8" w:rsidP="00E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3" w:rsidRDefault="00E91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3" w:rsidRDefault="00E91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3" w:rsidRDefault="00E9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A8" w:rsidRDefault="00FD52A8" w:rsidP="00E913A3">
      <w:r>
        <w:separator/>
      </w:r>
    </w:p>
  </w:footnote>
  <w:footnote w:type="continuationSeparator" w:id="0">
    <w:p w:rsidR="00FD52A8" w:rsidRDefault="00FD52A8" w:rsidP="00E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3" w:rsidRDefault="00E91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3" w:rsidRDefault="00E91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3" w:rsidRDefault="00E91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2B"/>
    <w:multiLevelType w:val="hybridMultilevel"/>
    <w:tmpl w:val="0B7620BC"/>
    <w:lvl w:ilvl="0" w:tplc="149C0D86">
      <w:start w:val="1"/>
      <w:numFmt w:val="bullet"/>
      <w:lvlText w:val=""/>
      <w:lvlJc w:val="left"/>
      <w:pPr>
        <w:ind w:left="428" w:hanging="409"/>
      </w:pPr>
      <w:rPr>
        <w:rFonts w:ascii="Wingdings" w:eastAsia="Wingdings" w:hAnsi="Wingdings" w:hint="default"/>
        <w:b/>
        <w:bCs/>
        <w:w w:val="99"/>
        <w:sz w:val="26"/>
        <w:szCs w:val="26"/>
      </w:rPr>
    </w:lvl>
    <w:lvl w:ilvl="1" w:tplc="546AD4DE">
      <w:start w:val="1"/>
      <w:numFmt w:val="bullet"/>
      <w:lvlText w:val="•"/>
      <w:lvlJc w:val="left"/>
      <w:pPr>
        <w:ind w:left="1161" w:hanging="409"/>
      </w:pPr>
      <w:rPr>
        <w:rFonts w:hint="default"/>
      </w:rPr>
    </w:lvl>
    <w:lvl w:ilvl="2" w:tplc="C9843F8E">
      <w:start w:val="1"/>
      <w:numFmt w:val="bullet"/>
      <w:lvlText w:val="•"/>
      <w:lvlJc w:val="left"/>
      <w:pPr>
        <w:ind w:left="1894" w:hanging="409"/>
      </w:pPr>
      <w:rPr>
        <w:rFonts w:hint="default"/>
      </w:rPr>
    </w:lvl>
    <w:lvl w:ilvl="3" w:tplc="A2041F5A">
      <w:start w:val="1"/>
      <w:numFmt w:val="bullet"/>
      <w:lvlText w:val="•"/>
      <w:lvlJc w:val="left"/>
      <w:pPr>
        <w:ind w:left="2627" w:hanging="409"/>
      </w:pPr>
      <w:rPr>
        <w:rFonts w:hint="default"/>
      </w:rPr>
    </w:lvl>
    <w:lvl w:ilvl="4" w:tplc="0DF853A0">
      <w:start w:val="1"/>
      <w:numFmt w:val="bullet"/>
      <w:lvlText w:val="•"/>
      <w:lvlJc w:val="left"/>
      <w:pPr>
        <w:ind w:left="3361" w:hanging="409"/>
      </w:pPr>
      <w:rPr>
        <w:rFonts w:hint="default"/>
      </w:rPr>
    </w:lvl>
    <w:lvl w:ilvl="5" w:tplc="9FA2A0FE">
      <w:start w:val="1"/>
      <w:numFmt w:val="bullet"/>
      <w:lvlText w:val="•"/>
      <w:lvlJc w:val="left"/>
      <w:pPr>
        <w:ind w:left="4094" w:hanging="409"/>
      </w:pPr>
      <w:rPr>
        <w:rFonts w:hint="default"/>
      </w:rPr>
    </w:lvl>
    <w:lvl w:ilvl="6" w:tplc="DBC47B50">
      <w:start w:val="1"/>
      <w:numFmt w:val="bullet"/>
      <w:lvlText w:val="•"/>
      <w:lvlJc w:val="left"/>
      <w:pPr>
        <w:ind w:left="4827" w:hanging="409"/>
      </w:pPr>
      <w:rPr>
        <w:rFonts w:hint="default"/>
      </w:rPr>
    </w:lvl>
    <w:lvl w:ilvl="7" w:tplc="4022BBAA">
      <w:start w:val="1"/>
      <w:numFmt w:val="bullet"/>
      <w:lvlText w:val="•"/>
      <w:lvlJc w:val="left"/>
      <w:pPr>
        <w:ind w:left="5560" w:hanging="409"/>
      </w:pPr>
      <w:rPr>
        <w:rFonts w:hint="default"/>
      </w:rPr>
    </w:lvl>
    <w:lvl w:ilvl="8" w:tplc="0470A230">
      <w:start w:val="1"/>
      <w:numFmt w:val="bullet"/>
      <w:lvlText w:val="•"/>
      <w:lvlJc w:val="left"/>
      <w:pPr>
        <w:ind w:left="6293" w:hanging="409"/>
      </w:pPr>
      <w:rPr>
        <w:rFonts w:hint="default"/>
      </w:rPr>
    </w:lvl>
  </w:abstractNum>
  <w:abstractNum w:abstractNumId="1">
    <w:nsid w:val="0AC733D8"/>
    <w:multiLevelType w:val="hybridMultilevel"/>
    <w:tmpl w:val="477CAF4C"/>
    <w:lvl w:ilvl="0" w:tplc="546AD4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7C9"/>
    <w:multiLevelType w:val="hybridMultilevel"/>
    <w:tmpl w:val="146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173D8"/>
    <w:multiLevelType w:val="hybridMultilevel"/>
    <w:tmpl w:val="FE70C1B8"/>
    <w:lvl w:ilvl="0" w:tplc="546AD4DE">
      <w:start w:val="1"/>
      <w:numFmt w:val="bullet"/>
      <w:lvlText w:val="•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F"/>
    <w:rsid w:val="00046B40"/>
    <w:rsid w:val="00064B0C"/>
    <w:rsid w:val="002205F5"/>
    <w:rsid w:val="002F00B4"/>
    <w:rsid w:val="00356505"/>
    <w:rsid w:val="00374FCA"/>
    <w:rsid w:val="005A77E7"/>
    <w:rsid w:val="007F3173"/>
    <w:rsid w:val="00803FAF"/>
    <w:rsid w:val="0081076C"/>
    <w:rsid w:val="00830C22"/>
    <w:rsid w:val="0083444F"/>
    <w:rsid w:val="00837EBC"/>
    <w:rsid w:val="00840241"/>
    <w:rsid w:val="009E5F9D"/>
    <w:rsid w:val="00A06F82"/>
    <w:rsid w:val="00B1432C"/>
    <w:rsid w:val="00B4056C"/>
    <w:rsid w:val="00B52651"/>
    <w:rsid w:val="00BC7337"/>
    <w:rsid w:val="00BD515E"/>
    <w:rsid w:val="00D422CC"/>
    <w:rsid w:val="00D7134D"/>
    <w:rsid w:val="00DB0F25"/>
    <w:rsid w:val="00DD5698"/>
    <w:rsid w:val="00E05BEE"/>
    <w:rsid w:val="00E77E5A"/>
    <w:rsid w:val="00E913A3"/>
    <w:rsid w:val="00F47DF7"/>
    <w:rsid w:val="00F54C60"/>
    <w:rsid w:val="00F85FC3"/>
    <w:rsid w:val="00FB0443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A3"/>
  </w:style>
  <w:style w:type="paragraph" w:styleId="Footer">
    <w:name w:val="footer"/>
    <w:basedOn w:val="Normal"/>
    <w:link w:val="FooterChar"/>
    <w:uiPriority w:val="99"/>
    <w:unhideWhenUsed/>
    <w:rsid w:val="00E9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A3"/>
  </w:style>
  <w:style w:type="paragraph" w:styleId="Footer">
    <w:name w:val="footer"/>
    <w:basedOn w:val="Normal"/>
    <w:link w:val="FooterChar"/>
    <w:uiPriority w:val="99"/>
    <w:unhideWhenUsed/>
    <w:rsid w:val="00E9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arksociety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zarksocietyewart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quinncc</dc:creator>
  <cp:lastModifiedBy>Carolyn Shearman</cp:lastModifiedBy>
  <cp:revision>2</cp:revision>
  <cp:lastPrinted>2016-10-10T19:51:00Z</cp:lastPrinted>
  <dcterms:created xsi:type="dcterms:W3CDTF">2017-02-07T16:43:00Z</dcterms:created>
  <dcterms:modified xsi:type="dcterms:W3CDTF">2017-02-07T16:43:00Z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LastSaved">
    <vt:filetime>2014-11-25T00:00:00Z</vt:filetime>
  </property>
</Properties>
</file>